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97F87" w14:textId="77777777" w:rsidR="0046069A" w:rsidRDefault="0046069A" w:rsidP="00166F8D">
      <w:pPr>
        <w:pStyle w:val="Title"/>
      </w:pPr>
    </w:p>
    <w:p w14:paraId="5AD2DA70" w14:textId="5A3CDE08" w:rsidR="002A4594" w:rsidRPr="00955B3B" w:rsidRDefault="0046069A" w:rsidP="00166F8D">
      <w:pPr>
        <w:pStyle w:val="Title"/>
        <w:rPr>
          <w:rFonts w:ascii="Arial" w:hAnsi="Arial" w:cs="Arial"/>
          <w:sz w:val="22"/>
          <w:szCs w:val="22"/>
        </w:rPr>
      </w:pPr>
      <w:r w:rsidRPr="00955B3B">
        <w:rPr>
          <w:rFonts w:ascii="Arial" w:hAnsi="Arial" w:cs="Arial"/>
          <w:sz w:val="22"/>
          <w:szCs w:val="22"/>
        </w:rPr>
        <w:t xml:space="preserve">HEE </w:t>
      </w:r>
      <w:r w:rsidR="00166F8D" w:rsidRPr="00955B3B">
        <w:rPr>
          <w:rFonts w:ascii="Arial" w:hAnsi="Arial" w:cs="Arial"/>
          <w:sz w:val="22"/>
          <w:szCs w:val="22"/>
        </w:rPr>
        <w:t>Nursing and allied health professions recruitment campaign</w:t>
      </w:r>
    </w:p>
    <w:p w14:paraId="4F9811B4" w14:textId="77777777" w:rsidR="00BF1BC7" w:rsidRPr="00955B3B" w:rsidRDefault="00BF1BC7" w:rsidP="00B725C9">
      <w:pPr>
        <w:rPr>
          <w:rFonts w:ascii="Arial" w:hAnsi="Arial" w:cs="Arial"/>
          <w:sz w:val="22"/>
        </w:rPr>
      </w:pPr>
    </w:p>
    <w:p w14:paraId="79418734" w14:textId="77777777" w:rsidR="0046069A" w:rsidRPr="00955B3B" w:rsidRDefault="0046069A" w:rsidP="0046069A">
      <w:pPr>
        <w:pStyle w:val="InA"/>
        <w:ind w:left="0"/>
        <w:rPr>
          <w:rFonts w:eastAsiaTheme="majorEastAsia"/>
          <w:b/>
          <w:i w:val="0"/>
          <w:iCs w:val="0"/>
          <w:color w:val="0F294B" w:themeColor="text1"/>
          <w:spacing w:val="5"/>
          <w:kern w:val="28"/>
          <w:szCs w:val="22"/>
          <w:lang w:val="en-US"/>
        </w:rPr>
      </w:pPr>
      <w:r w:rsidRPr="00955B3B">
        <w:rPr>
          <w:rFonts w:eastAsiaTheme="majorEastAsia"/>
          <w:b/>
          <w:i w:val="0"/>
          <w:iCs w:val="0"/>
          <w:color w:val="0F294B" w:themeColor="text1"/>
          <w:spacing w:val="5"/>
          <w:kern w:val="28"/>
          <w:szCs w:val="22"/>
          <w:lang w:val="en-US"/>
        </w:rPr>
        <w:t>About our campaign</w:t>
      </w:r>
    </w:p>
    <w:p w14:paraId="1FE2806F" w14:textId="6B3BE7C8" w:rsidR="0046069A"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Overview and aims:</w:t>
      </w:r>
    </w:p>
    <w:p w14:paraId="5412621A" w14:textId="13ABFAEC" w:rsidR="00921363" w:rsidRDefault="0046069A" w:rsidP="0046069A">
      <w:pPr>
        <w:pStyle w:val="InA"/>
        <w:ind w:left="0"/>
        <w:rPr>
          <w:rFonts w:eastAsiaTheme="minorHAnsi"/>
          <w:i w:val="0"/>
          <w:iCs w:val="0"/>
          <w:color w:val="000000"/>
          <w:szCs w:val="22"/>
          <w:lang w:val="en-US"/>
        </w:rPr>
      </w:pPr>
      <w:r w:rsidRPr="00955B3B">
        <w:rPr>
          <w:rFonts w:eastAsiaTheme="minorHAnsi"/>
          <w:i w:val="0"/>
          <w:iCs w:val="0"/>
          <w:color w:val="000000"/>
          <w:szCs w:val="22"/>
          <w:lang w:val="en-US"/>
        </w:rPr>
        <w:t>Health Education England</w:t>
      </w:r>
      <w:r w:rsidR="00921363">
        <w:rPr>
          <w:rFonts w:eastAsiaTheme="minorHAnsi"/>
          <w:i w:val="0"/>
          <w:iCs w:val="0"/>
          <w:color w:val="000000"/>
          <w:szCs w:val="22"/>
          <w:lang w:val="en-US"/>
        </w:rPr>
        <w:t>, through its Health Careers service,</w:t>
      </w:r>
      <w:r w:rsidR="003A6AA1">
        <w:rPr>
          <w:rFonts w:eastAsiaTheme="minorHAnsi"/>
          <w:i w:val="0"/>
          <w:iCs w:val="0"/>
          <w:color w:val="000000"/>
          <w:szCs w:val="22"/>
          <w:lang w:val="en-US"/>
        </w:rPr>
        <w:t xml:space="preserve"> </w:t>
      </w:r>
      <w:r w:rsidR="002A6C98">
        <w:rPr>
          <w:rFonts w:eastAsiaTheme="minorHAnsi"/>
          <w:i w:val="0"/>
          <w:iCs w:val="0"/>
          <w:color w:val="000000"/>
          <w:szCs w:val="22"/>
          <w:lang w:val="en-US"/>
        </w:rPr>
        <w:t>launched</w:t>
      </w:r>
      <w:r w:rsidRPr="00955B3B">
        <w:rPr>
          <w:rFonts w:eastAsiaTheme="minorHAnsi"/>
          <w:i w:val="0"/>
          <w:iCs w:val="0"/>
          <w:color w:val="000000"/>
          <w:szCs w:val="22"/>
          <w:lang w:val="en-US"/>
        </w:rPr>
        <w:t xml:space="preserve"> a</w:t>
      </w:r>
      <w:r w:rsidR="00C3692C" w:rsidRPr="00955B3B">
        <w:rPr>
          <w:rFonts w:eastAsiaTheme="minorHAnsi"/>
          <w:i w:val="0"/>
          <w:iCs w:val="0"/>
          <w:color w:val="000000"/>
          <w:szCs w:val="22"/>
          <w:lang w:val="en-US"/>
        </w:rPr>
        <w:t xml:space="preserve"> new</w:t>
      </w:r>
      <w:r w:rsidRPr="00955B3B">
        <w:rPr>
          <w:rFonts w:eastAsiaTheme="minorHAnsi"/>
          <w:i w:val="0"/>
          <w:iCs w:val="0"/>
          <w:color w:val="000000"/>
          <w:szCs w:val="22"/>
          <w:lang w:val="en-US"/>
        </w:rPr>
        <w:t xml:space="preserve"> nursing</w:t>
      </w:r>
      <w:r w:rsidR="001F04F2" w:rsidRPr="00955B3B">
        <w:rPr>
          <w:rFonts w:eastAsiaTheme="minorHAnsi"/>
          <w:i w:val="0"/>
          <w:iCs w:val="0"/>
          <w:color w:val="000000"/>
          <w:szCs w:val="22"/>
          <w:lang w:val="en-US"/>
        </w:rPr>
        <w:t>, midwifery</w:t>
      </w:r>
      <w:r w:rsidRPr="00955B3B">
        <w:rPr>
          <w:rFonts w:eastAsiaTheme="minorHAnsi"/>
          <w:i w:val="0"/>
          <w:iCs w:val="0"/>
          <w:color w:val="000000"/>
          <w:szCs w:val="22"/>
          <w:lang w:val="en-US"/>
        </w:rPr>
        <w:t xml:space="preserve"> and allied health professions recruitment campaign</w:t>
      </w:r>
      <w:r w:rsidR="002A6C98">
        <w:rPr>
          <w:rFonts w:eastAsiaTheme="minorHAnsi"/>
          <w:i w:val="0"/>
          <w:iCs w:val="0"/>
          <w:color w:val="000000"/>
          <w:szCs w:val="22"/>
          <w:lang w:val="en-US"/>
        </w:rPr>
        <w:t xml:space="preserve"> in May</w:t>
      </w:r>
      <w:r w:rsidRPr="00955B3B">
        <w:rPr>
          <w:rFonts w:eastAsiaTheme="minorHAnsi"/>
          <w:i w:val="0"/>
          <w:iCs w:val="0"/>
          <w:color w:val="000000"/>
          <w:szCs w:val="22"/>
          <w:lang w:val="en-US"/>
        </w:rPr>
        <w:t xml:space="preserve"> to encourage</w:t>
      </w:r>
      <w:r w:rsidR="00C3692C" w:rsidRPr="00955B3B">
        <w:rPr>
          <w:rFonts w:eastAsiaTheme="minorHAnsi"/>
          <w:i w:val="0"/>
          <w:iCs w:val="0"/>
          <w:color w:val="000000"/>
          <w:szCs w:val="22"/>
          <w:lang w:val="en-US"/>
        </w:rPr>
        <w:t xml:space="preserve"> more</w:t>
      </w:r>
      <w:r w:rsidRPr="00955B3B">
        <w:rPr>
          <w:rFonts w:eastAsiaTheme="minorHAnsi"/>
          <w:i w:val="0"/>
          <w:iCs w:val="0"/>
          <w:color w:val="000000"/>
          <w:szCs w:val="22"/>
          <w:lang w:val="en-US"/>
        </w:rPr>
        <w:t xml:space="preserve"> 16 to 18 year olds to pursue degrees</w:t>
      </w:r>
      <w:r w:rsidR="001F04F2" w:rsidRPr="00955B3B">
        <w:rPr>
          <w:rFonts w:eastAsiaTheme="minorHAnsi"/>
          <w:i w:val="0"/>
          <w:iCs w:val="0"/>
          <w:color w:val="000000"/>
          <w:szCs w:val="22"/>
          <w:lang w:val="en-US"/>
        </w:rPr>
        <w:t xml:space="preserve"> leading to these careers</w:t>
      </w:r>
      <w:r w:rsidRPr="00955B3B">
        <w:rPr>
          <w:rFonts w:eastAsiaTheme="minorHAnsi"/>
          <w:i w:val="0"/>
          <w:iCs w:val="0"/>
          <w:color w:val="000000"/>
          <w:szCs w:val="22"/>
          <w:lang w:val="en-US"/>
        </w:rPr>
        <w:t xml:space="preserve">. </w:t>
      </w:r>
    </w:p>
    <w:p w14:paraId="0D90B0DA" w14:textId="0A8043B5" w:rsidR="00955B3B" w:rsidRDefault="003A6AA1" w:rsidP="0046069A">
      <w:pPr>
        <w:pStyle w:val="InA"/>
        <w:ind w:left="0"/>
        <w:rPr>
          <w:rFonts w:eastAsiaTheme="minorHAnsi"/>
          <w:i w:val="0"/>
          <w:iCs w:val="0"/>
          <w:color w:val="000000"/>
          <w:szCs w:val="22"/>
          <w:lang w:val="en-US"/>
        </w:rPr>
      </w:pPr>
      <w:r>
        <w:rPr>
          <w:rFonts w:eastAsiaTheme="minorHAnsi"/>
          <w:i w:val="0"/>
          <w:iCs w:val="0"/>
          <w:color w:val="000000"/>
          <w:szCs w:val="22"/>
          <w:lang w:val="en-US"/>
        </w:rPr>
        <w:t xml:space="preserve">Phase one of the </w:t>
      </w:r>
      <w:r w:rsidR="0046069A" w:rsidRPr="00955B3B">
        <w:rPr>
          <w:rFonts w:eastAsiaTheme="minorHAnsi"/>
          <w:i w:val="0"/>
          <w:iCs w:val="0"/>
          <w:color w:val="000000"/>
          <w:szCs w:val="22"/>
          <w:lang w:val="en-US"/>
        </w:rPr>
        <w:t>campaign</w:t>
      </w:r>
      <w:r w:rsidR="008A1745" w:rsidRPr="00955B3B">
        <w:rPr>
          <w:rFonts w:eastAsiaTheme="minorHAnsi"/>
          <w:i w:val="0"/>
          <w:iCs w:val="0"/>
          <w:color w:val="000000"/>
          <w:szCs w:val="22"/>
          <w:lang w:val="en-US"/>
        </w:rPr>
        <w:t xml:space="preserve"> is aimed specifically at those who are going through Clearing</w:t>
      </w:r>
      <w:r w:rsidR="001F04F2" w:rsidRPr="00955B3B">
        <w:rPr>
          <w:rFonts w:eastAsiaTheme="minorHAnsi"/>
          <w:i w:val="0"/>
          <w:iCs w:val="0"/>
          <w:color w:val="000000"/>
          <w:szCs w:val="22"/>
          <w:lang w:val="en-US"/>
        </w:rPr>
        <w:t xml:space="preserve"> in 2018. </w:t>
      </w:r>
    </w:p>
    <w:p w14:paraId="42EC22A8" w14:textId="77EA10C2" w:rsidR="00A667F1" w:rsidRPr="00955B3B" w:rsidRDefault="008A1745" w:rsidP="0046069A">
      <w:pPr>
        <w:pStyle w:val="InA"/>
        <w:ind w:left="0"/>
        <w:rPr>
          <w:rFonts w:eastAsiaTheme="minorHAnsi"/>
          <w:i w:val="0"/>
          <w:iCs w:val="0"/>
          <w:color w:val="000000"/>
          <w:szCs w:val="22"/>
          <w:lang w:val="en-US"/>
        </w:rPr>
      </w:pPr>
      <w:r w:rsidRPr="00955B3B">
        <w:rPr>
          <w:rFonts w:eastAsiaTheme="minorHAnsi"/>
          <w:i w:val="0"/>
          <w:iCs w:val="0"/>
          <w:color w:val="000000"/>
          <w:szCs w:val="22"/>
          <w:lang w:val="en-US"/>
        </w:rPr>
        <w:t>The campaign</w:t>
      </w:r>
      <w:r w:rsidR="0046069A" w:rsidRPr="00955B3B">
        <w:rPr>
          <w:rFonts w:eastAsiaTheme="minorHAnsi"/>
          <w:i w:val="0"/>
          <w:iCs w:val="0"/>
          <w:color w:val="000000"/>
          <w:szCs w:val="22"/>
          <w:lang w:val="en-US"/>
        </w:rPr>
        <w:t xml:space="preserve"> aims </w:t>
      </w:r>
      <w:r w:rsidR="00C3692C" w:rsidRPr="00955B3B">
        <w:rPr>
          <w:rFonts w:eastAsiaTheme="minorHAnsi"/>
          <w:i w:val="0"/>
          <w:iCs w:val="0"/>
          <w:color w:val="000000"/>
          <w:szCs w:val="22"/>
          <w:lang w:val="en-US"/>
        </w:rPr>
        <w:t>to</w:t>
      </w:r>
      <w:r w:rsidR="00A667F1" w:rsidRPr="00955B3B">
        <w:rPr>
          <w:rFonts w:eastAsiaTheme="minorHAnsi"/>
          <w:i w:val="0"/>
          <w:iCs w:val="0"/>
          <w:color w:val="000000"/>
          <w:szCs w:val="22"/>
          <w:lang w:val="en-US"/>
        </w:rPr>
        <w:t xml:space="preserve"> improve perceptions </w:t>
      </w:r>
      <w:r w:rsidR="00964F5B" w:rsidRPr="00955B3B">
        <w:rPr>
          <w:rFonts w:eastAsiaTheme="minorHAnsi"/>
          <w:i w:val="0"/>
          <w:iCs w:val="0"/>
          <w:color w:val="000000"/>
          <w:szCs w:val="22"/>
          <w:lang w:val="en-US"/>
        </w:rPr>
        <w:t>and challenge</w:t>
      </w:r>
      <w:r w:rsidR="001F04F2" w:rsidRPr="00955B3B">
        <w:rPr>
          <w:rFonts w:eastAsiaTheme="minorHAnsi"/>
          <w:i w:val="0"/>
          <w:iCs w:val="0"/>
          <w:color w:val="000000"/>
          <w:szCs w:val="22"/>
          <w:lang w:val="en-US"/>
        </w:rPr>
        <w:t xml:space="preserve"> </w:t>
      </w:r>
      <w:r w:rsidR="00964F5B" w:rsidRPr="00955B3B">
        <w:rPr>
          <w:rFonts w:eastAsiaTheme="minorHAnsi"/>
          <w:i w:val="0"/>
          <w:iCs w:val="0"/>
          <w:color w:val="000000"/>
          <w:szCs w:val="22"/>
          <w:lang w:val="en-US"/>
        </w:rPr>
        <w:t>myths and ster</w:t>
      </w:r>
      <w:r w:rsidR="001F04F2" w:rsidRPr="00955B3B">
        <w:rPr>
          <w:rFonts w:eastAsiaTheme="minorHAnsi"/>
          <w:i w:val="0"/>
          <w:iCs w:val="0"/>
          <w:color w:val="000000"/>
          <w:szCs w:val="22"/>
          <w:lang w:val="en-US"/>
        </w:rPr>
        <w:t>e</w:t>
      </w:r>
      <w:r w:rsidR="00964F5B" w:rsidRPr="00955B3B">
        <w:rPr>
          <w:rFonts w:eastAsiaTheme="minorHAnsi"/>
          <w:i w:val="0"/>
          <w:iCs w:val="0"/>
          <w:color w:val="000000"/>
          <w:szCs w:val="22"/>
          <w:lang w:val="en-US"/>
        </w:rPr>
        <w:t xml:space="preserve">otypes </w:t>
      </w:r>
      <w:r w:rsidR="00A667F1" w:rsidRPr="00955B3B">
        <w:rPr>
          <w:rFonts w:eastAsiaTheme="minorHAnsi"/>
          <w:i w:val="0"/>
          <w:iCs w:val="0"/>
          <w:color w:val="000000"/>
          <w:szCs w:val="22"/>
          <w:lang w:val="en-US"/>
        </w:rPr>
        <w:t xml:space="preserve">of nursing, the allied health professions and midwifery and to increase applications to relevant undergraduate courses through Clearing in 2018 and potentially UCAS applications in 2019. </w:t>
      </w:r>
    </w:p>
    <w:p w14:paraId="2B657EB3" w14:textId="77777777" w:rsidR="00CD772A" w:rsidRPr="00955B3B" w:rsidRDefault="00CD772A" w:rsidP="0046069A">
      <w:pPr>
        <w:pStyle w:val="InA"/>
        <w:ind w:left="0"/>
        <w:rPr>
          <w:rFonts w:eastAsiaTheme="minorHAnsi"/>
          <w:i w:val="0"/>
          <w:iCs w:val="0"/>
          <w:color w:val="000000"/>
          <w:szCs w:val="22"/>
          <w:lang w:val="en-US"/>
        </w:rPr>
      </w:pPr>
    </w:p>
    <w:p w14:paraId="09F5FB10" w14:textId="77777777" w:rsidR="00A41491" w:rsidRPr="00955B3B" w:rsidRDefault="00A41491" w:rsidP="00A41491">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Key messages</w:t>
      </w:r>
    </w:p>
    <w:p w14:paraId="6A43C744" w14:textId="604A65DF" w:rsidR="00A41491" w:rsidRPr="00955B3B" w:rsidRDefault="00A41491" w:rsidP="00A41491">
      <w:pPr>
        <w:pStyle w:val="InA"/>
        <w:ind w:left="0"/>
        <w:rPr>
          <w:color w:val="000000"/>
          <w:szCs w:val="22"/>
          <w:lang w:val="en-US"/>
        </w:rPr>
      </w:pPr>
      <w:r w:rsidRPr="00955B3B">
        <w:rPr>
          <w:rFonts w:eastAsiaTheme="minorHAnsi"/>
          <w:i w:val="0"/>
          <w:iCs w:val="0"/>
          <w:color w:val="000000"/>
          <w:szCs w:val="22"/>
          <w:lang w:val="en-US"/>
        </w:rPr>
        <w:t>The campaign will promote a variety of messages about the benefits of studying degrees in these subjects and pursuing careers in these fields. Following audience testing carried out as part of the campaign planning process</w:t>
      </w:r>
      <w:r w:rsidR="004467A0" w:rsidRPr="00955B3B">
        <w:rPr>
          <w:rFonts w:eastAsiaTheme="minorHAnsi"/>
          <w:i w:val="0"/>
          <w:iCs w:val="0"/>
          <w:color w:val="000000"/>
          <w:szCs w:val="22"/>
          <w:lang w:val="en-US"/>
        </w:rPr>
        <w:t>,</w:t>
      </w:r>
      <w:r w:rsidRPr="00955B3B">
        <w:rPr>
          <w:rFonts w:eastAsiaTheme="minorHAnsi"/>
          <w:i w:val="0"/>
          <w:iCs w:val="0"/>
          <w:color w:val="000000"/>
          <w:szCs w:val="22"/>
          <w:lang w:val="en-US"/>
        </w:rPr>
        <w:t xml:space="preserve"> the </w:t>
      </w:r>
      <w:r w:rsidRPr="00955B3B">
        <w:rPr>
          <w:i w:val="0"/>
          <w:color w:val="000000"/>
          <w:szCs w:val="22"/>
          <w:lang w:val="en-US"/>
        </w:rPr>
        <w:t>key messages we’ll be communicating through this campaign are:</w:t>
      </w:r>
    </w:p>
    <w:p w14:paraId="0E190E08" w14:textId="462476B0" w:rsidR="00A41491" w:rsidRPr="00955B3B" w:rsidRDefault="00A41491" w:rsidP="00A41491">
      <w:pPr>
        <w:pStyle w:val="Default"/>
        <w:numPr>
          <w:ilvl w:val="0"/>
          <w:numId w:val="22"/>
        </w:numPr>
        <w:rPr>
          <w:sz w:val="22"/>
          <w:szCs w:val="22"/>
          <w:lang w:val="en-US"/>
        </w:rPr>
      </w:pPr>
      <w:r w:rsidRPr="00955B3B">
        <w:rPr>
          <w:sz w:val="22"/>
          <w:szCs w:val="22"/>
          <w:lang w:val="en-US"/>
        </w:rPr>
        <w:t xml:space="preserve">Degrees in nursing and allied health professions make you employable – for example 94% of nursing students find a job at the end of their degree </w:t>
      </w:r>
    </w:p>
    <w:p w14:paraId="723C0479" w14:textId="77777777" w:rsidR="00A41491" w:rsidRPr="00955B3B" w:rsidRDefault="00A41491" w:rsidP="00A41491">
      <w:pPr>
        <w:pStyle w:val="Default"/>
        <w:numPr>
          <w:ilvl w:val="0"/>
          <w:numId w:val="22"/>
        </w:numPr>
        <w:rPr>
          <w:sz w:val="22"/>
          <w:szCs w:val="22"/>
          <w:lang w:val="en-US"/>
        </w:rPr>
      </w:pPr>
      <w:r w:rsidRPr="00955B3B">
        <w:rPr>
          <w:sz w:val="22"/>
          <w:szCs w:val="22"/>
          <w:lang w:val="en-US"/>
        </w:rPr>
        <w:t>Degrees in nursing and allied health professions allows you to work anywhere in the country</w:t>
      </w:r>
    </w:p>
    <w:p w14:paraId="03847F4F" w14:textId="6249D95C" w:rsidR="00A41491" w:rsidRPr="00955B3B" w:rsidRDefault="00A41491" w:rsidP="00A41491">
      <w:pPr>
        <w:pStyle w:val="Default"/>
        <w:numPr>
          <w:ilvl w:val="0"/>
          <w:numId w:val="22"/>
        </w:numPr>
        <w:rPr>
          <w:sz w:val="22"/>
          <w:szCs w:val="22"/>
          <w:lang w:val="en-US"/>
        </w:rPr>
      </w:pPr>
      <w:r w:rsidRPr="00955B3B">
        <w:rPr>
          <w:sz w:val="22"/>
          <w:szCs w:val="22"/>
          <w:lang w:val="en-US"/>
        </w:rPr>
        <w:t>Nursing and allied health professions have a purpose and give you the chance to make a difference to people’s lives</w:t>
      </w:r>
    </w:p>
    <w:p w14:paraId="73EF45B1" w14:textId="4549CE63" w:rsidR="00CD772A" w:rsidRPr="00955B3B" w:rsidRDefault="0081669D" w:rsidP="0046069A">
      <w:pPr>
        <w:pStyle w:val="InA"/>
        <w:ind w:left="0"/>
        <w:rPr>
          <w:rFonts w:eastAsiaTheme="minorHAnsi"/>
          <w:i w:val="0"/>
          <w:iCs w:val="0"/>
          <w:color w:val="000000"/>
          <w:szCs w:val="22"/>
          <w:lang w:val="en-US"/>
        </w:rPr>
      </w:pPr>
      <w:r w:rsidRPr="00955B3B">
        <w:rPr>
          <w:rFonts w:eastAsiaTheme="minorHAnsi"/>
          <w:i w:val="0"/>
          <w:iCs w:val="0"/>
          <w:color w:val="000000"/>
          <w:szCs w:val="22"/>
          <w:lang w:val="en-US"/>
        </w:rPr>
        <w:t>These will be supplemented by a variety of secondary key messages</w:t>
      </w:r>
      <w:r w:rsidR="003F659D" w:rsidRPr="00955B3B">
        <w:rPr>
          <w:rFonts w:eastAsiaTheme="minorHAnsi"/>
          <w:i w:val="0"/>
          <w:iCs w:val="0"/>
          <w:color w:val="000000"/>
          <w:szCs w:val="22"/>
          <w:lang w:val="en-US"/>
        </w:rPr>
        <w:t xml:space="preserve"> </w:t>
      </w:r>
      <w:proofErr w:type="spellStart"/>
      <w:r w:rsidR="008D096B">
        <w:rPr>
          <w:rFonts w:eastAsiaTheme="minorHAnsi"/>
          <w:i w:val="0"/>
          <w:iCs w:val="0"/>
          <w:color w:val="000000"/>
          <w:szCs w:val="22"/>
          <w:lang w:val="en-US"/>
        </w:rPr>
        <w:t>eg</w:t>
      </w:r>
      <w:proofErr w:type="spellEnd"/>
      <w:r w:rsidR="003F659D" w:rsidRPr="00955B3B">
        <w:rPr>
          <w:rFonts w:eastAsiaTheme="minorHAnsi"/>
          <w:i w:val="0"/>
          <w:iCs w:val="0"/>
          <w:color w:val="000000"/>
          <w:szCs w:val="22"/>
          <w:lang w:val="en-US"/>
        </w:rPr>
        <w:t xml:space="preserve"> the opportunities and flexibility these careers offer and being able to work at the forefront of medical technology.</w:t>
      </w:r>
    </w:p>
    <w:p w14:paraId="5D8A7019" w14:textId="77777777" w:rsidR="0081669D" w:rsidRPr="00955B3B" w:rsidRDefault="0081669D" w:rsidP="0046069A">
      <w:pPr>
        <w:pStyle w:val="InA"/>
        <w:ind w:left="0"/>
        <w:rPr>
          <w:rFonts w:eastAsiaTheme="majorEastAsia"/>
          <w:b/>
          <w:bCs/>
          <w:i w:val="0"/>
          <w:iCs w:val="0"/>
          <w:color w:val="DA1C5C" w:themeColor="text2"/>
          <w:kern w:val="36"/>
          <w:szCs w:val="22"/>
          <w:lang w:val="en-US" w:eastAsia="en-GB"/>
        </w:rPr>
      </w:pPr>
    </w:p>
    <w:p w14:paraId="450B092D" w14:textId="71C52E77" w:rsidR="0046069A"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 xml:space="preserve">As a </w:t>
      </w:r>
      <w:r w:rsidR="003A6AA1">
        <w:rPr>
          <w:rFonts w:eastAsiaTheme="majorEastAsia"/>
          <w:b/>
          <w:bCs/>
          <w:i w:val="0"/>
          <w:iCs w:val="0"/>
          <w:color w:val="DA1C5C" w:themeColor="text2"/>
          <w:kern w:val="36"/>
          <w:szCs w:val="22"/>
          <w:lang w:val="en-US" w:eastAsia="en-GB"/>
        </w:rPr>
        <w:t>university…</w:t>
      </w:r>
    </w:p>
    <w:p w14:paraId="3419AE50" w14:textId="77777777" w:rsidR="002A6C98" w:rsidRDefault="003F659D" w:rsidP="0046069A">
      <w:pPr>
        <w:pStyle w:val="InA"/>
        <w:ind w:left="0"/>
        <w:rPr>
          <w:rFonts w:eastAsiaTheme="minorHAnsi"/>
          <w:i w:val="0"/>
          <w:iCs w:val="0"/>
          <w:color w:val="000000"/>
          <w:szCs w:val="22"/>
          <w:lang w:val="en-US"/>
        </w:rPr>
      </w:pPr>
      <w:r w:rsidRPr="00955B3B">
        <w:rPr>
          <w:rFonts w:eastAsiaTheme="minorHAnsi"/>
          <w:i w:val="0"/>
          <w:iCs w:val="0"/>
          <w:color w:val="000000"/>
          <w:szCs w:val="22"/>
          <w:lang w:val="en-US"/>
        </w:rPr>
        <w:t xml:space="preserve">We hope you can help us make this campaign a real success. </w:t>
      </w:r>
    </w:p>
    <w:p w14:paraId="533124BC" w14:textId="77777777" w:rsidR="002A6C98" w:rsidRDefault="002A6C98" w:rsidP="0046069A">
      <w:pPr>
        <w:pStyle w:val="InA"/>
        <w:ind w:left="0"/>
        <w:rPr>
          <w:rFonts w:eastAsiaTheme="minorHAnsi"/>
          <w:i w:val="0"/>
          <w:iCs w:val="0"/>
          <w:color w:val="000000"/>
          <w:szCs w:val="22"/>
          <w:lang w:val="en-US"/>
        </w:rPr>
      </w:pPr>
    </w:p>
    <w:p w14:paraId="6B8EC807" w14:textId="7132A10C" w:rsidR="002B2B5F" w:rsidRPr="00955B3B" w:rsidRDefault="003F659D" w:rsidP="002A6C98">
      <w:pPr>
        <w:pStyle w:val="InA"/>
        <w:ind w:left="0"/>
        <w:jc w:val="left"/>
        <w:rPr>
          <w:rFonts w:eastAsiaTheme="minorHAnsi"/>
          <w:i w:val="0"/>
          <w:iCs w:val="0"/>
          <w:color w:val="000000"/>
          <w:szCs w:val="22"/>
          <w:lang w:val="en-US"/>
        </w:rPr>
      </w:pPr>
      <w:r w:rsidRPr="00955B3B">
        <w:rPr>
          <w:rFonts w:eastAsiaTheme="minorHAnsi"/>
          <w:i w:val="0"/>
          <w:iCs w:val="0"/>
          <w:color w:val="000000"/>
          <w:szCs w:val="22"/>
          <w:lang w:val="en-US"/>
        </w:rPr>
        <w:t>W</w:t>
      </w:r>
      <w:r w:rsidR="002B2B5F" w:rsidRPr="00955B3B">
        <w:rPr>
          <w:rFonts w:eastAsiaTheme="minorHAnsi"/>
          <w:i w:val="0"/>
          <w:iCs w:val="0"/>
          <w:color w:val="000000"/>
          <w:szCs w:val="22"/>
          <w:lang w:val="en-US"/>
        </w:rPr>
        <w:t xml:space="preserve">e would be </w:t>
      </w:r>
      <w:r w:rsidRPr="00955B3B">
        <w:rPr>
          <w:rFonts w:eastAsiaTheme="minorHAnsi"/>
          <w:i w:val="0"/>
          <w:iCs w:val="0"/>
          <w:color w:val="000000"/>
          <w:szCs w:val="22"/>
          <w:lang w:val="en-US"/>
        </w:rPr>
        <w:t>very grateful for your support in</w:t>
      </w:r>
      <w:r w:rsidR="002B2B5F" w:rsidRPr="00955B3B">
        <w:rPr>
          <w:rFonts w:eastAsiaTheme="minorHAnsi"/>
          <w:i w:val="0"/>
          <w:iCs w:val="0"/>
          <w:color w:val="000000"/>
          <w:szCs w:val="22"/>
          <w:lang w:val="en-US"/>
        </w:rPr>
        <w:t xml:space="preserve"> promot</w:t>
      </w:r>
      <w:r w:rsidRPr="00955B3B">
        <w:rPr>
          <w:rFonts w:eastAsiaTheme="minorHAnsi"/>
          <w:i w:val="0"/>
          <w:iCs w:val="0"/>
          <w:color w:val="000000"/>
          <w:szCs w:val="22"/>
          <w:lang w:val="en-US"/>
        </w:rPr>
        <w:t>ing</w:t>
      </w:r>
      <w:r w:rsidR="002B2B5F" w:rsidRPr="00955B3B">
        <w:rPr>
          <w:rFonts w:eastAsiaTheme="minorHAnsi"/>
          <w:i w:val="0"/>
          <w:iCs w:val="0"/>
          <w:color w:val="000000"/>
          <w:szCs w:val="22"/>
          <w:lang w:val="en-US"/>
        </w:rPr>
        <w:t xml:space="preserve"> </w:t>
      </w:r>
      <w:r w:rsidR="002A6C98">
        <w:rPr>
          <w:rFonts w:eastAsiaTheme="minorHAnsi"/>
          <w:i w:val="0"/>
          <w:iCs w:val="0"/>
          <w:color w:val="000000"/>
          <w:szCs w:val="22"/>
          <w:lang w:val="en-US"/>
        </w:rPr>
        <w:t xml:space="preserve">the campaign to your </w:t>
      </w:r>
      <w:r w:rsidR="002B2B5F" w:rsidRPr="00955B3B">
        <w:rPr>
          <w:rFonts w:eastAsiaTheme="minorHAnsi"/>
          <w:i w:val="0"/>
          <w:iCs w:val="0"/>
          <w:color w:val="000000"/>
          <w:szCs w:val="22"/>
          <w:lang w:val="en-US"/>
        </w:rPr>
        <w:t>members</w:t>
      </w:r>
      <w:r w:rsidRPr="00955B3B">
        <w:rPr>
          <w:rFonts w:eastAsiaTheme="minorHAnsi"/>
          <w:i w:val="0"/>
          <w:iCs w:val="0"/>
          <w:color w:val="000000"/>
          <w:szCs w:val="22"/>
          <w:lang w:val="en-US"/>
        </w:rPr>
        <w:t>/</w:t>
      </w:r>
      <w:r w:rsidR="00964F5B" w:rsidRPr="00955B3B">
        <w:rPr>
          <w:rFonts w:eastAsiaTheme="minorHAnsi"/>
          <w:i w:val="0"/>
          <w:iCs w:val="0"/>
          <w:color w:val="000000"/>
          <w:szCs w:val="22"/>
          <w:lang w:val="en-US"/>
        </w:rPr>
        <w:t>partners/</w:t>
      </w:r>
      <w:r w:rsidRPr="00955B3B">
        <w:rPr>
          <w:rFonts w:eastAsiaTheme="minorHAnsi"/>
          <w:i w:val="0"/>
          <w:iCs w:val="0"/>
          <w:color w:val="000000"/>
          <w:szCs w:val="22"/>
          <w:lang w:val="en-US"/>
        </w:rPr>
        <w:t>students</w:t>
      </w:r>
      <w:r w:rsidR="002B2B5F" w:rsidRPr="00955B3B">
        <w:rPr>
          <w:rFonts w:eastAsiaTheme="minorHAnsi"/>
          <w:i w:val="0"/>
          <w:iCs w:val="0"/>
          <w:color w:val="000000"/>
          <w:szCs w:val="22"/>
          <w:lang w:val="en-US"/>
        </w:rPr>
        <w:t xml:space="preserve"> and online followers</w:t>
      </w:r>
      <w:r w:rsidR="009C2AFF" w:rsidRPr="00955B3B">
        <w:rPr>
          <w:rFonts w:eastAsiaTheme="minorHAnsi"/>
          <w:i w:val="0"/>
          <w:iCs w:val="0"/>
          <w:color w:val="000000"/>
          <w:szCs w:val="22"/>
          <w:lang w:val="en-US"/>
        </w:rPr>
        <w:t>.</w:t>
      </w:r>
      <w:r w:rsidRPr="00955B3B">
        <w:rPr>
          <w:rFonts w:eastAsiaTheme="minorHAnsi"/>
          <w:i w:val="0"/>
          <w:iCs w:val="0"/>
          <w:color w:val="000000"/>
          <w:szCs w:val="22"/>
          <w:lang w:val="en-US"/>
        </w:rPr>
        <w:t xml:space="preserve"> </w:t>
      </w:r>
      <w:r w:rsidR="009C2AFF" w:rsidRPr="00955B3B">
        <w:rPr>
          <w:rFonts w:eastAsiaTheme="minorHAnsi"/>
          <w:i w:val="0"/>
          <w:iCs w:val="0"/>
          <w:color w:val="000000"/>
          <w:szCs w:val="22"/>
          <w:lang w:val="en-US"/>
        </w:rPr>
        <w:t>We</w:t>
      </w:r>
      <w:r w:rsidRPr="00955B3B">
        <w:rPr>
          <w:rFonts w:eastAsiaTheme="minorHAnsi"/>
          <w:i w:val="0"/>
          <w:iCs w:val="0"/>
          <w:color w:val="000000"/>
          <w:szCs w:val="22"/>
          <w:lang w:val="en-US"/>
        </w:rPr>
        <w:t xml:space="preserve"> have provided key information about the campaign and</w:t>
      </w:r>
      <w:r w:rsidR="009C2AFF" w:rsidRPr="00955B3B">
        <w:rPr>
          <w:rFonts w:eastAsiaTheme="minorHAnsi"/>
          <w:i w:val="0"/>
          <w:iCs w:val="0"/>
          <w:color w:val="000000"/>
          <w:szCs w:val="22"/>
          <w:lang w:val="en-US"/>
        </w:rPr>
        <w:t xml:space="preserve"> how you can support</w:t>
      </w:r>
      <w:r w:rsidR="00964F5B" w:rsidRPr="00955B3B">
        <w:rPr>
          <w:rFonts w:eastAsiaTheme="minorHAnsi"/>
          <w:i w:val="0"/>
          <w:iCs w:val="0"/>
          <w:color w:val="000000"/>
          <w:szCs w:val="22"/>
          <w:lang w:val="en-US"/>
        </w:rPr>
        <w:t xml:space="preserve"> </w:t>
      </w:r>
      <w:r w:rsidR="009C2AFF" w:rsidRPr="00955B3B">
        <w:rPr>
          <w:rFonts w:eastAsiaTheme="minorHAnsi"/>
          <w:i w:val="0"/>
          <w:iCs w:val="0"/>
          <w:color w:val="000000"/>
          <w:szCs w:val="22"/>
          <w:lang w:val="en-US"/>
        </w:rPr>
        <w:t>below.</w:t>
      </w:r>
    </w:p>
    <w:p w14:paraId="5F9CA95B" w14:textId="77777777" w:rsidR="002B2B5F" w:rsidRPr="00955B3B" w:rsidRDefault="002B2B5F" w:rsidP="0046069A">
      <w:pPr>
        <w:pStyle w:val="InA"/>
        <w:ind w:left="0"/>
        <w:rPr>
          <w:rFonts w:eastAsiaTheme="majorEastAsia"/>
          <w:b/>
          <w:bCs/>
          <w:i w:val="0"/>
          <w:iCs w:val="0"/>
          <w:color w:val="DA1C5C" w:themeColor="text2"/>
          <w:kern w:val="36"/>
          <w:szCs w:val="22"/>
          <w:lang w:val="en-US" w:eastAsia="en-GB"/>
        </w:rPr>
      </w:pPr>
    </w:p>
    <w:p w14:paraId="344B9ED3" w14:textId="0D4ADE1F" w:rsidR="00BA634D" w:rsidRPr="00955B3B" w:rsidRDefault="00BA634D" w:rsidP="00BA634D">
      <w:pPr>
        <w:pStyle w:val="InA"/>
        <w:ind w:left="0"/>
        <w:rPr>
          <w:rFonts w:eastAsiaTheme="majorEastAsia"/>
          <w:b/>
          <w:bCs/>
          <w:i w:val="0"/>
          <w:iCs w:val="0"/>
          <w:color w:val="DA1C5C" w:themeColor="text2"/>
          <w:kern w:val="36"/>
          <w:szCs w:val="22"/>
          <w:lang w:val="en-US" w:eastAsia="en-GB"/>
        </w:rPr>
      </w:pPr>
      <w:r>
        <w:rPr>
          <w:rFonts w:eastAsiaTheme="majorEastAsia"/>
          <w:b/>
          <w:bCs/>
          <w:i w:val="0"/>
          <w:iCs w:val="0"/>
          <w:color w:val="DA1C5C" w:themeColor="text2"/>
          <w:kern w:val="36"/>
          <w:szCs w:val="22"/>
          <w:lang w:val="en-US" w:eastAsia="en-GB"/>
        </w:rPr>
        <w:t>Social media</w:t>
      </w:r>
      <w:r w:rsidRPr="00955B3B">
        <w:rPr>
          <w:rFonts w:eastAsiaTheme="majorEastAsia"/>
          <w:b/>
          <w:bCs/>
          <w:i w:val="0"/>
          <w:iCs w:val="0"/>
          <w:color w:val="DA1C5C" w:themeColor="text2"/>
          <w:kern w:val="36"/>
          <w:szCs w:val="22"/>
          <w:lang w:val="en-US" w:eastAsia="en-GB"/>
        </w:rPr>
        <w:t>:</w:t>
      </w:r>
    </w:p>
    <w:p w14:paraId="3C262DDA" w14:textId="7036F6C7" w:rsidR="002F2919" w:rsidRPr="00955B3B" w:rsidRDefault="001F04F2" w:rsidP="0046069A">
      <w:pPr>
        <w:pStyle w:val="InA"/>
        <w:ind w:left="0"/>
        <w:rPr>
          <w:rFonts w:eastAsiaTheme="minorHAnsi"/>
          <w:i w:val="0"/>
          <w:iCs w:val="0"/>
          <w:color w:val="000000"/>
          <w:szCs w:val="22"/>
          <w:lang w:val="en-US"/>
        </w:rPr>
      </w:pPr>
      <w:r w:rsidRPr="00955B3B">
        <w:rPr>
          <w:rFonts w:eastAsiaTheme="minorHAnsi"/>
          <w:i w:val="0"/>
          <w:iCs w:val="0"/>
          <w:color w:val="000000"/>
          <w:szCs w:val="22"/>
          <w:lang w:val="en-US"/>
        </w:rPr>
        <w:t>T</w:t>
      </w:r>
      <w:r w:rsidR="0046069A" w:rsidRPr="00955B3B">
        <w:rPr>
          <w:rFonts w:eastAsiaTheme="minorHAnsi"/>
          <w:i w:val="0"/>
          <w:iCs w:val="0"/>
          <w:color w:val="000000"/>
          <w:szCs w:val="22"/>
          <w:lang w:val="en-US"/>
        </w:rPr>
        <w:t>he campaign</w:t>
      </w:r>
      <w:r w:rsidRPr="00955B3B">
        <w:rPr>
          <w:rFonts w:eastAsiaTheme="minorHAnsi"/>
          <w:i w:val="0"/>
          <w:iCs w:val="0"/>
          <w:color w:val="000000"/>
          <w:szCs w:val="22"/>
          <w:lang w:val="en-US"/>
        </w:rPr>
        <w:t xml:space="preserve"> will primarily run</w:t>
      </w:r>
      <w:r w:rsidR="0046069A" w:rsidRPr="00955B3B">
        <w:rPr>
          <w:rFonts w:eastAsiaTheme="minorHAnsi"/>
          <w:i w:val="0"/>
          <w:iCs w:val="0"/>
          <w:color w:val="000000"/>
          <w:szCs w:val="22"/>
          <w:lang w:val="en-US"/>
        </w:rPr>
        <w:t xml:space="preserve"> through social media</w:t>
      </w:r>
      <w:r w:rsidR="002F2919" w:rsidRPr="00955B3B">
        <w:rPr>
          <w:rFonts w:eastAsiaTheme="minorHAnsi"/>
          <w:i w:val="0"/>
          <w:iCs w:val="0"/>
          <w:color w:val="000000"/>
          <w:szCs w:val="22"/>
          <w:lang w:val="en-US"/>
        </w:rPr>
        <w:t>, as we believe this will be the most effective way of reaching our target audience</w:t>
      </w:r>
      <w:r w:rsidR="00230E16" w:rsidRPr="00955B3B">
        <w:rPr>
          <w:rFonts w:eastAsiaTheme="minorHAnsi"/>
          <w:i w:val="0"/>
          <w:iCs w:val="0"/>
          <w:color w:val="000000"/>
          <w:szCs w:val="22"/>
          <w:lang w:val="en-US"/>
        </w:rPr>
        <w:t>,</w:t>
      </w:r>
      <w:r w:rsidR="002F2919" w:rsidRPr="00955B3B">
        <w:rPr>
          <w:rFonts w:eastAsiaTheme="minorHAnsi"/>
          <w:i w:val="0"/>
          <w:iCs w:val="0"/>
          <w:color w:val="000000"/>
          <w:szCs w:val="22"/>
          <w:lang w:val="en-US"/>
        </w:rPr>
        <w:t xml:space="preserve"> 16 – 1</w:t>
      </w:r>
      <w:r w:rsidR="00230E16" w:rsidRPr="00955B3B">
        <w:rPr>
          <w:rFonts w:eastAsiaTheme="minorHAnsi"/>
          <w:i w:val="0"/>
          <w:iCs w:val="0"/>
          <w:color w:val="000000"/>
          <w:szCs w:val="22"/>
          <w:lang w:val="en-US"/>
        </w:rPr>
        <w:t>8 year olds</w:t>
      </w:r>
      <w:r w:rsidR="006D0ECB" w:rsidRPr="00955B3B">
        <w:rPr>
          <w:rFonts w:eastAsiaTheme="minorHAnsi"/>
          <w:i w:val="0"/>
          <w:iCs w:val="0"/>
          <w:color w:val="000000"/>
          <w:szCs w:val="22"/>
          <w:lang w:val="en-US"/>
        </w:rPr>
        <w:t>. T</w:t>
      </w:r>
      <w:r w:rsidR="00230E16" w:rsidRPr="00955B3B">
        <w:rPr>
          <w:rFonts w:eastAsiaTheme="minorHAnsi"/>
          <w:i w:val="0"/>
          <w:iCs w:val="0"/>
          <w:color w:val="000000"/>
          <w:szCs w:val="22"/>
          <w:lang w:val="en-US"/>
        </w:rPr>
        <w:t xml:space="preserve">his will consist of both social media advertising and non-paid for social media outreach using the assets that have been specifically developed for this campaign. </w:t>
      </w:r>
    </w:p>
    <w:p w14:paraId="3624E74B" w14:textId="77777777" w:rsidR="00C82C69" w:rsidRPr="00955B3B" w:rsidRDefault="00C82C69" w:rsidP="0046069A">
      <w:pPr>
        <w:pStyle w:val="InA"/>
        <w:ind w:left="0"/>
        <w:rPr>
          <w:rFonts w:eastAsiaTheme="minorHAnsi"/>
          <w:i w:val="0"/>
          <w:iCs w:val="0"/>
          <w:color w:val="000000"/>
          <w:szCs w:val="22"/>
          <w:lang w:val="en-US"/>
        </w:rPr>
      </w:pPr>
    </w:p>
    <w:p w14:paraId="7D0B2FC8" w14:textId="4541931C" w:rsidR="00B219FC" w:rsidRDefault="00B219FC" w:rsidP="00BA634D">
      <w:pPr>
        <w:pStyle w:val="InA"/>
        <w:ind w:left="0"/>
        <w:jc w:val="left"/>
        <w:rPr>
          <w:rFonts w:eastAsiaTheme="majorEastAsia"/>
          <w:i w:val="0"/>
          <w:iCs w:val="0"/>
          <w:color w:val="0F4C44" w:themeColor="accent1" w:themeShade="80"/>
          <w:spacing w:val="5"/>
          <w:kern w:val="28"/>
          <w:szCs w:val="22"/>
          <w:lang w:val="en-US"/>
        </w:rPr>
      </w:pPr>
      <w:r w:rsidRPr="00955B3B">
        <w:rPr>
          <w:rFonts w:eastAsiaTheme="minorHAnsi"/>
          <w:i w:val="0"/>
          <w:iCs w:val="0"/>
          <w:color w:val="000000"/>
          <w:szCs w:val="22"/>
          <w:lang w:val="en-US"/>
        </w:rPr>
        <w:t xml:space="preserve">Our social media activity </w:t>
      </w:r>
      <w:r w:rsidR="003A6AA1">
        <w:rPr>
          <w:rFonts w:eastAsiaTheme="minorHAnsi"/>
          <w:i w:val="0"/>
          <w:iCs w:val="0"/>
          <w:color w:val="000000"/>
          <w:szCs w:val="22"/>
          <w:lang w:val="en-US"/>
        </w:rPr>
        <w:t>is being delivered primarily through the Health Careers social media accounts</w:t>
      </w:r>
      <w:r w:rsidRPr="00955B3B">
        <w:rPr>
          <w:rFonts w:eastAsiaTheme="minorHAnsi"/>
          <w:i w:val="0"/>
          <w:iCs w:val="0"/>
          <w:color w:val="000000"/>
          <w:szCs w:val="22"/>
          <w:lang w:val="en-US"/>
        </w:rPr>
        <w:t>:</w:t>
      </w:r>
      <w:r w:rsidRPr="00955B3B">
        <w:rPr>
          <w:rFonts w:eastAsiaTheme="majorEastAsia"/>
          <w:i w:val="0"/>
          <w:iCs w:val="0"/>
          <w:color w:val="0F4C44" w:themeColor="accent1" w:themeShade="80"/>
          <w:spacing w:val="5"/>
          <w:kern w:val="28"/>
          <w:szCs w:val="22"/>
          <w:lang w:val="en-US"/>
        </w:rPr>
        <w:t xml:space="preserve">  </w:t>
      </w:r>
    </w:p>
    <w:p w14:paraId="2AE97CBE" w14:textId="07DD1B3A" w:rsidR="008D096B" w:rsidRPr="00955B3B" w:rsidRDefault="008D096B" w:rsidP="00B219FC">
      <w:pPr>
        <w:pStyle w:val="InA"/>
        <w:ind w:left="0"/>
        <w:rPr>
          <w:rFonts w:eastAsiaTheme="minorHAnsi"/>
          <w:i w:val="0"/>
          <w:iCs w:val="0"/>
          <w:color w:val="000000"/>
          <w:szCs w:val="22"/>
          <w:lang w:val="en-US"/>
        </w:rPr>
      </w:pPr>
    </w:p>
    <w:p w14:paraId="44499728" w14:textId="7FB56ED0" w:rsidR="003A6AA1" w:rsidRPr="003A6AA1" w:rsidRDefault="003A6AA1" w:rsidP="003A6AA1">
      <w:pPr>
        <w:pStyle w:val="InA"/>
        <w:ind w:left="0"/>
        <w:jc w:val="center"/>
        <w:rPr>
          <w:b/>
          <w:i w:val="0"/>
          <w:color w:val="0F294B" w:themeColor="text1"/>
        </w:rPr>
      </w:pPr>
      <w:r w:rsidRPr="003A6AA1">
        <w:rPr>
          <w:b/>
          <w:i w:val="0"/>
          <w:color w:val="0F294B" w:themeColor="text1"/>
        </w:rPr>
        <w:t xml:space="preserve">Twitter </w:t>
      </w:r>
      <w:r w:rsidRPr="003A6AA1">
        <w:rPr>
          <w:b/>
          <w:i w:val="0"/>
          <w:color w:val="0F294B" w:themeColor="text1"/>
        </w:rPr>
        <w:tab/>
      </w:r>
      <w:r w:rsidRPr="003A6AA1">
        <w:rPr>
          <w:b/>
          <w:i w:val="0"/>
          <w:color w:val="0F294B" w:themeColor="text1"/>
        </w:rPr>
        <w:tab/>
        <w:t xml:space="preserve">     Instagram</w:t>
      </w:r>
      <w:r w:rsidRPr="003A6AA1">
        <w:rPr>
          <w:b/>
          <w:i w:val="0"/>
          <w:color w:val="0F294B" w:themeColor="text1"/>
        </w:rPr>
        <w:tab/>
      </w:r>
      <w:r w:rsidRPr="003A6AA1">
        <w:rPr>
          <w:b/>
          <w:i w:val="0"/>
          <w:color w:val="0F294B" w:themeColor="text1"/>
        </w:rPr>
        <w:tab/>
        <w:t xml:space="preserve">        Facebook</w:t>
      </w:r>
    </w:p>
    <w:p w14:paraId="59F541C9" w14:textId="77777777" w:rsidR="003A6AA1" w:rsidRDefault="003A6AA1" w:rsidP="001A03C2">
      <w:pPr>
        <w:pStyle w:val="InA"/>
        <w:ind w:left="0"/>
      </w:pPr>
    </w:p>
    <w:p w14:paraId="4D1A7EE3" w14:textId="3C7CBC06" w:rsidR="001A03C2" w:rsidRPr="00CD47D4" w:rsidRDefault="00370E3E" w:rsidP="003A6AA1">
      <w:pPr>
        <w:pStyle w:val="InA"/>
        <w:ind w:left="0"/>
        <w:jc w:val="center"/>
        <w:rPr>
          <w:rFonts w:eastAsiaTheme="majorEastAsia"/>
          <w:i w:val="0"/>
          <w:iCs w:val="0"/>
          <w:color w:val="2058A2" w:themeColor="text1" w:themeTint="BF"/>
          <w:spacing w:val="5"/>
          <w:kern w:val="28"/>
          <w:szCs w:val="22"/>
          <w:lang w:val="en-US"/>
        </w:rPr>
      </w:pPr>
      <w:hyperlink r:id="rId11" w:history="1">
        <w:r w:rsidR="001A03C2" w:rsidRPr="003A6AA1">
          <w:rPr>
            <w:rStyle w:val="Hyperlink"/>
            <w:rFonts w:eastAsiaTheme="majorEastAsia"/>
            <w:i w:val="0"/>
            <w:iCs w:val="0"/>
            <w:color w:val="0070C0"/>
            <w:spacing w:val="5"/>
            <w:kern w:val="28"/>
            <w:szCs w:val="22"/>
            <w:lang w:val="en-US"/>
          </w:rPr>
          <w:t>@</w:t>
        </w:r>
        <w:proofErr w:type="spellStart"/>
        <w:r w:rsidR="001A03C2" w:rsidRPr="003A6AA1">
          <w:rPr>
            <w:rStyle w:val="Hyperlink"/>
            <w:rFonts w:eastAsiaTheme="majorEastAsia"/>
            <w:i w:val="0"/>
            <w:iCs w:val="0"/>
            <w:color w:val="0070C0"/>
            <w:spacing w:val="5"/>
            <w:kern w:val="28"/>
            <w:szCs w:val="22"/>
            <w:lang w:val="en-US"/>
          </w:rPr>
          <w:t>HealthCareersUK</w:t>
        </w:r>
        <w:proofErr w:type="spellEnd"/>
      </w:hyperlink>
      <w:r w:rsidR="001A03C2" w:rsidRPr="003A6AA1">
        <w:rPr>
          <w:rFonts w:eastAsiaTheme="majorEastAsia"/>
          <w:i w:val="0"/>
          <w:iCs w:val="0"/>
          <w:color w:val="0070C0"/>
          <w:spacing w:val="5"/>
          <w:kern w:val="28"/>
          <w:szCs w:val="22"/>
          <w:lang w:val="en-US"/>
        </w:rPr>
        <w:t xml:space="preserve">        </w:t>
      </w:r>
      <w:hyperlink r:id="rId12" w:history="1">
        <w:r w:rsidR="001A03C2" w:rsidRPr="003A6AA1">
          <w:rPr>
            <w:rStyle w:val="Hyperlink"/>
            <w:rFonts w:eastAsiaTheme="majorEastAsia"/>
            <w:i w:val="0"/>
            <w:color w:val="0070C0"/>
            <w:szCs w:val="22"/>
          </w:rPr>
          <w:t>@</w:t>
        </w:r>
        <w:proofErr w:type="spellStart"/>
        <w:r w:rsidR="00F40639" w:rsidRPr="003A6AA1">
          <w:rPr>
            <w:rStyle w:val="Hyperlink"/>
            <w:rFonts w:eastAsiaTheme="majorEastAsia"/>
            <w:i w:val="0"/>
            <w:color w:val="0070C0"/>
            <w:szCs w:val="22"/>
          </w:rPr>
          <w:t>H</w:t>
        </w:r>
        <w:r w:rsidR="001A03C2" w:rsidRPr="003A6AA1">
          <w:rPr>
            <w:rStyle w:val="Hyperlink"/>
            <w:rFonts w:eastAsiaTheme="majorEastAsia"/>
            <w:i w:val="0"/>
            <w:color w:val="0070C0"/>
            <w:szCs w:val="22"/>
          </w:rPr>
          <w:t>ealth</w:t>
        </w:r>
        <w:r w:rsidR="00F40639" w:rsidRPr="003A6AA1">
          <w:rPr>
            <w:rStyle w:val="Hyperlink"/>
            <w:rFonts w:eastAsiaTheme="majorEastAsia"/>
            <w:i w:val="0"/>
            <w:color w:val="0070C0"/>
            <w:szCs w:val="22"/>
          </w:rPr>
          <w:t>C</w:t>
        </w:r>
        <w:r w:rsidR="001A03C2" w:rsidRPr="003A6AA1">
          <w:rPr>
            <w:rStyle w:val="Hyperlink"/>
            <w:rFonts w:eastAsiaTheme="majorEastAsia"/>
            <w:i w:val="0"/>
            <w:color w:val="0070C0"/>
            <w:szCs w:val="22"/>
          </w:rPr>
          <w:t>areers</w:t>
        </w:r>
        <w:proofErr w:type="spellEnd"/>
      </w:hyperlink>
      <w:r w:rsidR="001A03C2" w:rsidRPr="003A6AA1">
        <w:rPr>
          <w:i w:val="0"/>
          <w:color w:val="0070C0"/>
          <w:szCs w:val="22"/>
        </w:rPr>
        <w:t xml:space="preserve">           </w:t>
      </w:r>
      <w:hyperlink r:id="rId13" w:history="1">
        <w:r w:rsidR="001A03C2" w:rsidRPr="003A6AA1">
          <w:rPr>
            <w:rStyle w:val="Hyperlink"/>
            <w:rFonts w:eastAsiaTheme="majorEastAsia"/>
            <w:i w:val="0"/>
            <w:color w:val="0070C0"/>
            <w:szCs w:val="22"/>
          </w:rPr>
          <w:t>@</w:t>
        </w:r>
        <w:proofErr w:type="spellStart"/>
        <w:r w:rsidR="001A03C2" w:rsidRPr="003A6AA1">
          <w:rPr>
            <w:rStyle w:val="Hyperlink"/>
            <w:rFonts w:eastAsiaTheme="majorEastAsia"/>
            <w:i w:val="0"/>
            <w:color w:val="0070C0"/>
            <w:szCs w:val="22"/>
          </w:rPr>
          <w:t>healthcareers</w:t>
        </w:r>
        <w:r w:rsidR="00C92126" w:rsidRPr="003A6AA1">
          <w:rPr>
            <w:rStyle w:val="Hyperlink"/>
            <w:rFonts w:eastAsiaTheme="majorEastAsia"/>
            <w:i w:val="0"/>
            <w:color w:val="0070C0"/>
            <w:szCs w:val="22"/>
          </w:rPr>
          <w:t>uk</w:t>
        </w:r>
        <w:proofErr w:type="spellEnd"/>
      </w:hyperlink>
    </w:p>
    <w:p w14:paraId="5895301E" w14:textId="2E1CCE35" w:rsidR="001A03C2" w:rsidRPr="00955B3B" w:rsidRDefault="001A03C2" w:rsidP="0046069A">
      <w:pPr>
        <w:pStyle w:val="InA"/>
        <w:ind w:left="0"/>
        <w:rPr>
          <w:rFonts w:eastAsiaTheme="minorHAnsi"/>
          <w:i w:val="0"/>
          <w:iCs w:val="0"/>
          <w:color w:val="000000"/>
          <w:szCs w:val="22"/>
          <w:lang w:val="en-US"/>
        </w:rPr>
      </w:pPr>
    </w:p>
    <w:p w14:paraId="01A19410" w14:textId="77777777" w:rsidR="002A6C98" w:rsidRDefault="002A6C98" w:rsidP="0046069A">
      <w:pPr>
        <w:pStyle w:val="InA"/>
        <w:ind w:left="0"/>
        <w:rPr>
          <w:rFonts w:eastAsiaTheme="minorHAnsi"/>
          <w:b/>
          <w:i w:val="0"/>
          <w:iCs w:val="0"/>
          <w:color w:val="000000"/>
          <w:szCs w:val="22"/>
          <w:lang w:val="en-US"/>
        </w:rPr>
      </w:pPr>
    </w:p>
    <w:p w14:paraId="036E3A95" w14:textId="3E594464" w:rsidR="008956B8" w:rsidRPr="00955B3B" w:rsidRDefault="00BA0CB9" w:rsidP="0046069A">
      <w:pPr>
        <w:pStyle w:val="InA"/>
        <w:ind w:left="0"/>
        <w:rPr>
          <w:rFonts w:eastAsiaTheme="minorHAnsi"/>
          <w:b/>
          <w:i w:val="0"/>
          <w:iCs w:val="0"/>
          <w:color w:val="000000"/>
          <w:szCs w:val="22"/>
          <w:lang w:val="en-US"/>
        </w:rPr>
      </w:pPr>
      <w:r w:rsidRPr="00955B3B">
        <w:rPr>
          <w:rFonts w:eastAsiaTheme="minorHAnsi"/>
          <w:b/>
          <w:i w:val="0"/>
          <w:iCs w:val="0"/>
          <w:color w:val="000000"/>
          <w:szCs w:val="22"/>
          <w:lang w:val="en-US"/>
        </w:rPr>
        <w:t>Ambassadors</w:t>
      </w:r>
      <w:r w:rsidR="001D7FC1" w:rsidRPr="00955B3B">
        <w:rPr>
          <w:rFonts w:eastAsiaTheme="minorHAnsi"/>
          <w:b/>
          <w:i w:val="0"/>
          <w:iCs w:val="0"/>
          <w:color w:val="000000"/>
          <w:szCs w:val="22"/>
          <w:lang w:val="en-US"/>
        </w:rPr>
        <w:t xml:space="preserve"> and campaign assets</w:t>
      </w:r>
    </w:p>
    <w:p w14:paraId="710FEBC1" w14:textId="77777777" w:rsidR="0066534F" w:rsidRDefault="00FA2269" w:rsidP="00AC2235">
      <w:pPr>
        <w:pStyle w:val="InA"/>
        <w:ind w:left="0"/>
        <w:rPr>
          <w:rFonts w:eastAsiaTheme="minorHAnsi"/>
          <w:i w:val="0"/>
          <w:iCs w:val="0"/>
          <w:color w:val="000000"/>
          <w:szCs w:val="22"/>
          <w:lang w:val="en-US"/>
        </w:rPr>
      </w:pPr>
      <w:r w:rsidRPr="00955B3B">
        <w:rPr>
          <w:rFonts w:eastAsiaTheme="minorHAnsi"/>
          <w:i w:val="0"/>
          <w:iCs w:val="0"/>
          <w:color w:val="000000"/>
          <w:szCs w:val="22"/>
          <w:lang w:val="en-US"/>
        </w:rPr>
        <w:t xml:space="preserve">We have been in touch with nurses and AHPs from across the country and chosen </w:t>
      </w:r>
      <w:r w:rsidR="0066534F">
        <w:rPr>
          <w:rFonts w:eastAsiaTheme="minorHAnsi"/>
          <w:i w:val="0"/>
          <w:iCs w:val="0"/>
          <w:color w:val="000000"/>
          <w:szCs w:val="22"/>
          <w:lang w:val="en-US"/>
        </w:rPr>
        <w:t xml:space="preserve">ambassadors from each of the </w:t>
      </w:r>
      <w:r w:rsidR="008D096B">
        <w:rPr>
          <w:rFonts w:eastAsiaTheme="minorHAnsi"/>
          <w:i w:val="0"/>
          <w:iCs w:val="0"/>
          <w:color w:val="000000"/>
          <w:szCs w:val="22"/>
          <w:lang w:val="en-US"/>
        </w:rPr>
        <w:t xml:space="preserve">four fields </w:t>
      </w:r>
      <w:r w:rsidR="0064296A">
        <w:rPr>
          <w:rFonts w:eastAsiaTheme="minorHAnsi"/>
          <w:i w:val="0"/>
          <w:iCs w:val="0"/>
          <w:color w:val="000000"/>
          <w:szCs w:val="22"/>
          <w:lang w:val="en-US"/>
        </w:rPr>
        <w:t>–</w:t>
      </w:r>
      <w:r w:rsidRPr="00955B3B">
        <w:rPr>
          <w:rFonts w:eastAsiaTheme="minorHAnsi"/>
          <w:i w:val="0"/>
          <w:iCs w:val="0"/>
          <w:color w:val="000000"/>
          <w:szCs w:val="22"/>
          <w:lang w:val="en-US"/>
        </w:rPr>
        <w:t xml:space="preserve"> </w:t>
      </w:r>
      <w:r w:rsidR="0064296A">
        <w:rPr>
          <w:rFonts w:eastAsiaTheme="minorHAnsi"/>
          <w:i w:val="0"/>
          <w:iCs w:val="0"/>
          <w:color w:val="000000"/>
          <w:szCs w:val="22"/>
          <w:lang w:val="en-US"/>
        </w:rPr>
        <w:t>child</w:t>
      </w:r>
      <w:r w:rsidRPr="00955B3B">
        <w:rPr>
          <w:rFonts w:eastAsiaTheme="minorHAnsi"/>
          <w:i w:val="0"/>
          <w:iCs w:val="0"/>
          <w:color w:val="000000"/>
          <w:szCs w:val="22"/>
          <w:lang w:val="en-US"/>
        </w:rPr>
        <w:t xml:space="preserve">, adult, </w:t>
      </w:r>
      <w:r w:rsidR="0064296A">
        <w:rPr>
          <w:rFonts w:eastAsiaTheme="minorHAnsi"/>
          <w:i w:val="0"/>
          <w:iCs w:val="0"/>
          <w:color w:val="000000"/>
          <w:szCs w:val="22"/>
          <w:lang w:val="en-US"/>
        </w:rPr>
        <w:t>m</w:t>
      </w:r>
      <w:r w:rsidRPr="00955B3B">
        <w:rPr>
          <w:rFonts w:eastAsiaTheme="minorHAnsi"/>
          <w:i w:val="0"/>
          <w:iCs w:val="0"/>
          <w:color w:val="000000"/>
          <w:szCs w:val="22"/>
          <w:lang w:val="en-US"/>
        </w:rPr>
        <w:t>ental health and learning disability</w:t>
      </w:r>
      <w:r w:rsidR="008D096B">
        <w:rPr>
          <w:rFonts w:eastAsiaTheme="minorHAnsi"/>
          <w:i w:val="0"/>
          <w:iCs w:val="0"/>
          <w:color w:val="000000"/>
          <w:szCs w:val="22"/>
          <w:lang w:val="en-US"/>
        </w:rPr>
        <w:t xml:space="preserve"> </w:t>
      </w:r>
      <w:r w:rsidR="0066534F">
        <w:rPr>
          <w:rFonts w:eastAsiaTheme="minorHAnsi"/>
          <w:i w:val="0"/>
          <w:iCs w:val="0"/>
          <w:color w:val="000000"/>
          <w:szCs w:val="22"/>
          <w:lang w:val="en-US"/>
        </w:rPr>
        <w:t>–</w:t>
      </w:r>
      <w:r w:rsidRPr="00955B3B">
        <w:rPr>
          <w:rFonts w:eastAsiaTheme="minorHAnsi"/>
          <w:i w:val="0"/>
          <w:iCs w:val="0"/>
          <w:color w:val="000000"/>
          <w:szCs w:val="22"/>
          <w:lang w:val="en-US"/>
        </w:rPr>
        <w:t xml:space="preserve"> </w:t>
      </w:r>
      <w:r w:rsidR="0066534F">
        <w:rPr>
          <w:rFonts w:eastAsiaTheme="minorHAnsi"/>
          <w:i w:val="0"/>
          <w:iCs w:val="0"/>
          <w:color w:val="000000"/>
          <w:szCs w:val="22"/>
          <w:lang w:val="en-US"/>
        </w:rPr>
        <w:t xml:space="preserve">and a number of priority AHPs. </w:t>
      </w:r>
      <w:r w:rsidRPr="00955B3B">
        <w:rPr>
          <w:rFonts w:eastAsiaTheme="minorHAnsi"/>
          <w:i w:val="0"/>
          <w:iCs w:val="0"/>
          <w:color w:val="000000"/>
          <w:szCs w:val="22"/>
          <w:lang w:val="en-US"/>
        </w:rPr>
        <w:t xml:space="preserve"> </w:t>
      </w:r>
    </w:p>
    <w:p w14:paraId="5E742BB4" w14:textId="7B6D0BEB" w:rsidR="005E4D6F" w:rsidRDefault="00FA2269" w:rsidP="00AC2235">
      <w:pPr>
        <w:pStyle w:val="InA"/>
        <w:ind w:left="0"/>
        <w:rPr>
          <w:rFonts w:eastAsiaTheme="minorHAnsi"/>
          <w:i w:val="0"/>
          <w:iCs w:val="0"/>
          <w:color w:val="000000"/>
          <w:szCs w:val="22"/>
          <w:lang w:val="en-US"/>
        </w:rPr>
      </w:pPr>
      <w:r w:rsidRPr="00955B3B">
        <w:rPr>
          <w:rFonts w:eastAsiaTheme="minorHAnsi"/>
          <w:i w:val="0"/>
          <w:iCs w:val="0"/>
          <w:color w:val="000000"/>
          <w:szCs w:val="22"/>
          <w:lang w:val="en-US"/>
        </w:rPr>
        <w:t xml:space="preserve">We </w:t>
      </w:r>
      <w:r w:rsidR="0066534F">
        <w:rPr>
          <w:rFonts w:eastAsiaTheme="minorHAnsi"/>
          <w:i w:val="0"/>
          <w:iCs w:val="0"/>
          <w:color w:val="000000"/>
          <w:szCs w:val="22"/>
          <w:lang w:val="en-US"/>
        </w:rPr>
        <w:t>have created</w:t>
      </w:r>
      <w:r w:rsidRPr="00955B3B">
        <w:rPr>
          <w:rFonts w:eastAsiaTheme="minorHAnsi"/>
          <w:i w:val="0"/>
          <w:iCs w:val="0"/>
          <w:color w:val="000000"/>
          <w:szCs w:val="22"/>
          <w:lang w:val="en-US"/>
        </w:rPr>
        <w:t xml:space="preserve"> </w:t>
      </w:r>
      <w:r w:rsidR="0066534F">
        <w:rPr>
          <w:rFonts w:eastAsiaTheme="minorHAnsi"/>
          <w:i w:val="0"/>
          <w:iCs w:val="0"/>
          <w:color w:val="000000"/>
          <w:szCs w:val="22"/>
          <w:lang w:val="en-US"/>
        </w:rPr>
        <w:t xml:space="preserve">social media </w:t>
      </w:r>
      <w:r w:rsidRPr="00955B3B">
        <w:rPr>
          <w:rFonts w:eastAsiaTheme="minorHAnsi"/>
          <w:i w:val="0"/>
          <w:iCs w:val="0"/>
          <w:color w:val="000000"/>
          <w:szCs w:val="22"/>
          <w:lang w:val="en-US"/>
        </w:rPr>
        <w:t>assets</w:t>
      </w:r>
      <w:r w:rsidR="006D7C9A">
        <w:rPr>
          <w:rFonts w:eastAsiaTheme="minorHAnsi"/>
          <w:i w:val="0"/>
          <w:iCs w:val="0"/>
          <w:color w:val="000000"/>
          <w:szCs w:val="22"/>
          <w:lang w:val="en-US"/>
        </w:rPr>
        <w:t xml:space="preserve"> </w:t>
      </w:r>
      <w:r w:rsidR="0066534F">
        <w:rPr>
          <w:rFonts w:eastAsiaTheme="minorHAnsi"/>
          <w:i w:val="0"/>
          <w:iCs w:val="0"/>
          <w:color w:val="000000"/>
          <w:szCs w:val="22"/>
          <w:lang w:val="en-US"/>
        </w:rPr>
        <w:t xml:space="preserve">for </w:t>
      </w:r>
      <w:r w:rsidR="0066534F" w:rsidRPr="003A6AA1">
        <w:rPr>
          <w:rFonts w:eastAsiaTheme="minorHAnsi"/>
          <w:b/>
          <w:i w:val="0"/>
          <w:iCs w:val="0"/>
          <w:szCs w:val="22"/>
          <w:lang w:val="en-US"/>
        </w:rPr>
        <w:t>YOU</w:t>
      </w:r>
      <w:r w:rsidR="0066534F">
        <w:rPr>
          <w:rFonts w:eastAsiaTheme="minorHAnsi"/>
          <w:i w:val="0"/>
          <w:iCs w:val="0"/>
          <w:color w:val="000000"/>
          <w:szCs w:val="22"/>
          <w:lang w:val="en-US"/>
        </w:rPr>
        <w:t xml:space="preserve"> to</w:t>
      </w:r>
      <w:r w:rsidR="00BA634D">
        <w:rPr>
          <w:rFonts w:eastAsiaTheme="minorHAnsi"/>
          <w:i w:val="0"/>
          <w:iCs w:val="0"/>
          <w:color w:val="000000"/>
          <w:szCs w:val="22"/>
          <w:lang w:val="en-US"/>
        </w:rPr>
        <w:t xml:space="preserve"> promote your degree opportunities using</w:t>
      </w:r>
      <w:r w:rsidR="0066534F">
        <w:rPr>
          <w:rFonts w:eastAsiaTheme="minorHAnsi"/>
          <w:i w:val="0"/>
          <w:iCs w:val="0"/>
          <w:color w:val="000000"/>
          <w:szCs w:val="22"/>
          <w:lang w:val="en-US"/>
        </w:rPr>
        <w:t xml:space="preserve"> your </w:t>
      </w:r>
      <w:r w:rsidR="00BA634D">
        <w:rPr>
          <w:rFonts w:eastAsiaTheme="minorHAnsi"/>
          <w:i w:val="0"/>
          <w:iCs w:val="0"/>
          <w:color w:val="000000"/>
          <w:szCs w:val="22"/>
          <w:lang w:val="en-US"/>
        </w:rPr>
        <w:t xml:space="preserve">own </w:t>
      </w:r>
      <w:r w:rsidR="0066534F">
        <w:rPr>
          <w:rFonts w:eastAsiaTheme="minorHAnsi"/>
          <w:i w:val="0"/>
          <w:iCs w:val="0"/>
          <w:color w:val="000000"/>
          <w:szCs w:val="22"/>
          <w:lang w:val="en-US"/>
        </w:rPr>
        <w:t xml:space="preserve">social media channels. </w:t>
      </w:r>
    </w:p>
    <w:p w14:paraId="6187044C" w14:textId="3A903C39" w:rsidR="0064296A" w:rsidRDefault="0066534F" w:rsidP="00AC2235">
      <w:pPr>
        <w:pStyle w:val="InA"/>
        <w:ind w:left="0"/>
        <w:rPr>
          <w:rFonts w:eastAsiaTheme="minorHAnsi"/>
          <w:i w:val="0"/>
          <w:iCs w:val="0"/>
          <w:color w:val="000000"/>
          <w:szCs w:val="22"/>
          <w:lang w:val="en-US"/>
        </w:rPr>
      </w:pPr>
      <w:r>
        <w:rPr>
          <w:rFonts w:eastAsiaTheme="minorHAnsi"/>
          <w:i w:val="0"/>
          <w:iCs w:val="0"/>
          <w:color w:val="000000"/>
          <w:szCs w:val="22"/>
          <w:lang w:val="en-US"/>
        </w:rPr>
        <w:t xml:space="preserve">You can download them all </w:t>
      </w:r>
      <w:r w:rsidR="00BA634D">
        <w:rPr>
          <w:rFonts w:eastAsiaTheme="minorHAnsi"/>
          <w:i w:val="0"/>
          <w:iCs w:val="0"/>
          <w:color w:val="000000"/>
          <w:szCs w:val="22"/>
          <w:lang w:val="en-US"/>
        </w:rPr>
        <w:t xml:space="preserve">(or those that most interest you) </w:t>
      </w:r>
      <w:r>
        <w:rPr>
          <w:rFonts w:eastAsiaTheme="minorHAnsi"/>
          <w:i w:val="0"/>
          <w:iCs w:val="0"/>
          <w:color w:val="000000"/>
          <w:szCs w:val="22"/>
          <w:lang w:val="en-US"/>
        </w:rPr>
        <w:t xml:space="preserve">at the links below: </w:t>
      </w:r>
    </w:p>
    <w:p w14:paraId="027718F9" w14:textId="78880864" w:rsidR="0066534F" w:rsidRDefault="0066534F" w:rsidP="00AC2235">
      <w:pPr>
        <w:pStyle w:val="InA"/>
        <w:ind w:left="0"/>
        <w:rPr>
          <w:rFonts w:eastAsiaTheme="minorHAnsi"/>
          <w:i w:val="0"/>
          <w:iCs w:val="0"/>
          <w:color w:val="000000"/>
          <w:szCs w:val="22"/>
          <w:lang w:val="en-US"/>
        </w:rPr>
      </w:pPr>
    </w:p>
    <w:p w14:paraId="796B23A0" w14:textId="208A89D7" w:rsidR="001A1BC9" w:rsidRPr="005E4D6F" w:rsidRDefault="001A1BC9" w:rsidP="0066534F">
      <w:pPr>
        <w:pStyle w:val="InA"/>
        <w:numPr>
          <w:ilvl w:val="0"/>
          <w:numId w:val="33"/>
        </w:numPr>
        <w:rPr>
          <w:rFonts w:eastAsiaTheme="minorHAnsi"/>
          <w:i w:val="0"/>
          <w:iCs w:val="0"/>
          <w:color w:val="2058A2" w:themeColor="text1" w:themeTint="BF"/>
          <w:szCs w:val="22"/>
          <w:lang w:val="en-US"/>
        </w:rPr>
      </w:pPr>
      <w:hyperlink r:id="rId14" w:history="1">
        <w:r w:rsidRPr="005E4D6F">
          <w:rPr>
            <w:rStyle w:val="Hyperlink"/>
            <w:rFonts w:eastAsiaTheme="minorHAnsi"/>
            <w:i w:val="0"/>
            <w:iCs w:val="0"/>
            <w:color w:val="2058A2" w:themeColor="text1" w:themeTint="BF"/>
            <w:szCs w:val="22"/>
            <w:lang w:val="en-US"/>
          </w:rPr>
          <w:t>General nursing</w:t>
        </w:r>
      </w:hyperlink>
      <w:r w:rsidRPr="005E4D6F">
        <w:rPr>
          <w:rFonts w:eastAsiaTheme="minorHAnsi"/>
          <w:i w:val="0"/>
          <w:iCs w:val="0"/>
          <w:color w:val="2058A2" w:themeColor="text1" w:themeTint="BF"/>
          <w:szCs w:val="22"/>
          <w:lang w:val="en-US"/>
        </w:rPr>
        <w:t xml:space="preserve"> </w:t>
      </w:r>
    </w:p>
    <w:p w14:paraId="7093D9D6" w14:textId="10A3F617" w:rsidR="001A1BC9" w:rsidRPr="005E4D6F" w:rsidRDefault="001A1BC9" w:rsidP="0066534F">
      <w:pPr>
        <w:pStyle w:val="InA"/>
        <w:numPr>
          <w:ilvl w:val="0"/>
          <w:numId w:val="33"/>
        </w:numPr>
        <w:rPr>
          <w:rFonts w:eastAsiaTheme="minorHAnsi"/>
          <w:i w:val="0"/>
          <w:iCs w:val="0"/>
          <w:color w:val="2058A2" w:themeColor="text1" w:themeTint="BF"/>
          <w:szCs w:val="22"/>
          <w:lang w:val="en-US"/>
        </w:rPr>
      </w:pPr>
      <w:hyperlink r:id="rId15" w:history="1">
        <w:r w:rsidRPr="005E4D6F">
          <w:rPr>
            <w:rStyle w:val="Hyperlink"/>
            <w:rFonts w:eastAsiaTheme="minorHAnsi"/>
            <w:i w:val="0"/>
            <w:iCs w:val="0"/>
            <w:color w:val="2058A2" w:themeColor="text1" w:themeTint="BF"/>
            <w:szCs w:val="22"/>
            <w:lang w:val="en-US"/>
          </w:rPr>
          <w:t>General AHP</w:t>
        </w:r>
      </w:hyperlink>
    </w:p>
    <w:p w14:paraId="15B6EB0D" w14:textId="629D4733" w:rsidR="0066534F" w:rsidRPr="005E4D6F" w:rsidRDefault="001A1BC9" w:rsidP="0066534F">
      <w:pPr>
        <w:pStyle w:val="InA"/>
        <w:numPr>
          <w:ilvl w:val="0"/>
          <w:numId w:val="33"/>
        </w:numPr>
        <w:rPr>
          <w:rFonts w:eastAsiaTheme="minorHAnsi"/>
          <w:i w:val="0"/>
          <w:iCs w:val="0"/>
          <w:color w:val="2058A2" w:themeColor="text1" w:themeTint="BF"/>
          <w:szCs w:val="22"/>
          <w:lang w:val="en-US"/>
        </w:rPr>
      </w:pPr>
      <w:hyperlink r:id="rId16" w:history="1">
        <w:r w:rsidR="0066534F" w:rsidRPr="005E4D6F">
          <w:rPr>
            <w:rStyle w:val="Hyperlink"/>
            <w:rFonts w:eastAsiaTheme="minorHAnsi"/>
            <w:i w:val="0"/>
            <w:iCs w:val="0"/>
            <w:color w:val="2058A2" w:themeColor="text1" w:themeTint="BF"/>
            <w:szCs w:val="22"/>
            <w:lang w:val="en-US"/>
          </w:rPr>
          <w:t>Adult nursing</w:t>
        </w:r>
      </w:hyperlink>
      <w:r w:rsidR="0066534F" w:rsidRPr="005E4D6F">
        <w:rPr>
          <w:rFonts w:eastAsiaTheme="minorHAnsi"/>
          <w:i w:val="0"/>
          <w:iCs w:val="0"/>
          <w:color w:val="2058A2" w:themeColor="text1" w:themeTint="BF"/>
          <w:szCs w:val="22"/>
          <w:lang w:val="en-US"/>
        </w:rPr>
        <w:t xml:space="preserve"> </w:t>
      </w:r>
    </w:p>
    <w:p w14:paraId="6F314C37" w14:textId="546F7FF2" w:rsidR="0066534F" w:rsidRPr="005E4D6F" w:rsidRDefault="001A1BC9" w:rsidP="0066534F">
      <w:pPr>
        <w:pStyle w:val="InA"/>
        <w:numPr>
          <w:ilvl w:val="0"/>
          <w:numId w:val="33"/>
        </w:numPr>
        <w:rPr>
          <w:rFonts w:eastAsiaTheme="minorHAnsi"/>
          <w:i w:val="0"/>
          <w:iCs w:val="0"/>
          <w:color w:val="2058A2" w:themeColor="text1" w:themeTint="BF"/>
          <w:szCs w:val="22"/>
          <w:lang w:val="en-US"/>
        </w:rPr>
      </w:pPr>
      <w:hyperlink r:id="rId17" w:history="1">
        <w:r w:rsidR="0066534F" w:rsidRPr="005E4D6F">
          <w:rPr>
            <w:rStyle w:val="Hyperlink"/>
            <w:rFonts w:eastAsiaTheme="minorHAnsi"/>
            <w:i w:val="0"/>
            <w:iCs w:val="0"/>
            <w:color w:val="2058A2" w:themeColor="text1" w:themeTint="BF"/>
            <w:szCs w:val="22"/>
            <w:lang w:val="en-US"/>
          </w:rPr>
          <w:t>Child nursing</w:t>
        </w:r>
      </w:hyperlink>
      <w:r w:rsidR="0066534F" w:rsidRPr="005E4D6F">
        <w:rPr>
          <w:rFonts w:eastAsiaTheme="minorHAnsi"/>
          <w:i w:val="0"/>
          <w:iCs w:val="0"/>
          <w:color w:val="2058A2" w:themeColor="text1" w:themeTint="BF"/>
          <w:szCs w:val="22"/>
          <w:lang w:val="en-US"/>
        </w:rPr>
        <w:t xml:space="preserve"> </w:t>
      </w:r>
    </w:p>
    <w:p w14:paraId="3332177C" w14:textId="50FBC828" w:rsidR="0066534F" w:rsidRPr="005E4D6F" w:rsidRDefault="001A1BC9" w:rsidP="0066534F">
      <w:pPr>
        <w:pStyle w:val="InA"/>
        <w:numPr>
          <w:ilvl w:val="0"/>
          <w:numId w:val="33"/>
        </w:numPr>
        <w:rPr>
          <w:rFonts w:eastAsiaTheme="minorHAnsi"/>
          <w:i w:val="0"/>
          <w:iCs w:val="0"/>
          <w:color w:val="2058A2" w:themeColor="text1" w:themeTint="BF"/>
          <w:szCs w:val="22"/>
          <w:lang w:val="en-US"/>
        </w:rPr>
      </w:pPr>
      <w:hyperlink r:id="rId18" w:history="1">
        <w:r w:rsidR="0066534F" w:rsidRPr="005E4D6F">
          <w:rPr>
            <w:rStyle w:val="Hyperlink"/>
            <w:rFonts w:eastAsiaTheme="minorHAnsi"/>
            <w:i w:val="0"/>
            <w:iCs w:val="0"/>
            <w:color w:val="2058A2" w:themeColor="text1" w:themeTint="BF"/>
            <w:szCs w:val="22"/>
            <w:lang w:val="en-US"/>
          </w:rPr>
          <w:t>Learning disability nursing</w:t>
        </w:r>
      </w:hyperlink>
      <w:r w:rsidR="0066534F" w:rsidRPr="005E4D6F">
        <w:rPr>
          <w:rFonts w:eastAsiaTheme="minorHAnsi"/>
          <w:i w:val="0"/>
          <w:iCs w:val="0"/>
          <w:color w:val="2058A2" w:themeColor="text1" w:themeTint="BF"/>
          <w:szCs w:val="22"/>
          <w:lang w:val="en-US"/>
        </w:rPr>
        <w:t xml:space="preserve"> </w:t>
      </w:r>
    </w:p>
    <w:p w14:paraId="0A6E2B41" w14:textId="66E87ECC" w:rsidR="0066534F" w:rsidRPr="005E4D6F" w:rsidRDefault="001A1BC9" w:rsidP="0066534F">
      <w:pPr>
        <w:pStyle w:val="InA"/>
        <w:numPr>
          <w:ilvl w:val="0"/>
          <w:numId w:val="33"/>
        </w:numPr>
        <w:rPr>
          <w:rFonts w:eastAsiaTheme="minorHAnsi"/>
          <w:i w:val="0"/>
          <w:iCs w:val="0"/>
          <w:color w:val="2058A2" w:themeColor="text1" w:themeTint="BF"/>
          <w:szCs w:val="22"/>
          <w:lang w:val="en-US"/>
        </w:rPr>
      </w:pPr>
      <w:hyperlink r:id="rId19" w:history="1">
        <w:r w:rsidR="0066534F" w:rsidRPr="005E4D6F">
          <w:rPr>
            <w:rStyle w:val="Hyperlink"/>
            <w:rFonts w:eastAsiaTheme="minorHAnsi"/>
            <w:i w:val="0"/>
            <w:iCs w:val="0"/>
            <w:color w:val="2058A2" w:themeColor="text1" w:themeTint="BF"/>
            <w:szCs w:val="22"/>
            <w:lang w:val="en-US"/>
          </w:rPr>
          <w:t>Mental health nursing</w:t>
        </w:r>
      </w:hyperlink>
      <w:r w:rsidR="0066534F" w:rsidRPr="005E4D6F">
        <w:rPr>
          <w:rFonts w:eastAsiaTheme="minorHAnsi"/>
          <w:i w:val="0"/>
          <w:iCs w:val="0"/>
          <w:color w:val="2058A2" w:themeColor="text1" w:themeTint="BF"/>
          <w:szCs w:val="22"/>
          <w:lang w:val="en-US"/>
        </w:rPr>
        <w:t xml:space="preserve"> </w:t>
      </w:r>
    </w:p>
    <w:p w14:paraId="2A846C56" w14:textId="69860CD5" w:rsidR="00AC2235" w:rsidRPr="005E4D6F" w:rsidRDefault="001A1BC9" w:rsidP="00AC2235">
      <w:pPr>
        <w:pStyle w:val="InA"/>
        <w:numPr>
          <w:ilvl w:val="0"/>
          <w:numId w:val="29"/>
        </w:numPr>
        <w:rPr>
          <w:rFonts w:eastAsiaTheme="minorHAnsi"/>
          <w:i w:val="0"/>
          <w:iCs w:val="0"/>
          <w:color w:val="2058A2" w:themeColor="text1" w:themeTint="BF"/>
          <w:szCs w:val="22"/>
        </w:rPr>
      </w:pPr>
      <w:hyperlink r:id="rId20" w:history="1">
        <w:r w:rsidR="00AC2235" w:rsidRPr="005E4D6F">
          <w:rPr>
            <w:rStyle w:val="Hyperlink"/>
            <w:rFonts w:eastAsiaTheme="minorHAnsi"/>
            <w:i w:val="0"/>
            <w:iCs w:val="0"/>
            <w:color w:val="2058A2" w:themeColor="text1" w:themeTint="BF"/>
            <w:szCs w:val="22"/>
          </w:rPr>
          <w:t>Podiatry</w:t>
        </w:r>
      </w:hyperlink>
    </w:p>
    <w:p w14:paraId="353CDC89" w14:textId="19AAE483" w:rsidR="00AC2235" w:rsidRPr="005E4D6F" w:rsidRDefault="001A1BC9" w:rsidP="00AC2235">
      <w:pPr>
        <w:pStyle w:val="InA"/>
        <w:numPr>
          <w:ilvl w:val="0"/>
          <w:numId w:val="29"/>
        </w:numPr>
        <w:rPr>
          <w:rFonts w:eastAsiaTheme="minorHAnsi"/>
          <w:i w:val="0"/>
          <w:iCs w:val="0"/>
          <w:color w:val="2058A2" w:themeColor="text1" w:themeTint="BF"/>
          <w:szCs w:val="22"/>
        </w:rPr>
      </w:pPr>
      <w:hyperlink r:id="rId21" w:history="1">
        <w:r w:rsidR="0066534F" w:rsidRPr="005E4D6F">
          <w:rPr>
            <w:rStyle w:val="Hyperlink"/>
            <w:rFonts w:eastAsiaTheme="minorHAnsi"/>
            <w:i w:val="0"/>
            <w:iCs w:val="0"/>
            <w:color w:val="2058A2" w:themeColor="text1" w:themeTint="BF"/>
            <w:szCs w:val="22"/>
          </w:rPr>
          <w:t>Prosthetics</w:t>
        </w:r>
        <w:r w:rsidR="008D002D" w:rsidRPr="005E4D6F">
          <w:rPr>
            <w:rStyle w:val="Hyperlink"/>
            <w:rFonts w:eastAsiaTheme="minorHAnsi"/>
            <w:i w:val="0"/>
            <w:iCs w:val="0"/>
            <w:color w:val="2058A2" w:themeColor="text1" w:themeTint="BF"/>
            <w:szCs w:val="22"/>
          </w:rPr>
          <w:t>/ortho</w:t>
        </w:r>
        <w:r w:rsidR="00AC2235" w:rsidRPr="005E4D6F">
          <w:rPr>
            <w:rStyle w:val="Hyperlink"/>
            <w:rFonts w:eastAsiaTheme="minorHAnsi"/>
            <w:i w:val="0"/>
            <w:iCs w:val="0"/>
            <w:color w:val="2058A2" w:themeColor="text1" w:themeTint="BF"/>
            <w:szCs w:val="22"/>
          </w:rPr>
          <w:t>ti</w:t>
        </w:r>
        <w:r w:rsidR="0066534F" w:rsidRPr="005E4D6F">
          <w:rPr>
            <w:rStyle w:val="Hyperlink"/>
            <w:rFonts w:eastAsiaTheme="minorHAnsi"/>
            <w:i w:val="0"/>
            <w:iCs w:val="0"/>
            <w:color w:val="2058A2" w:themeColor="text1" w:themeTint="BF"/>
            <w:szCs w:val="22"/>
          </w:rPr>
          <w:t>cs</w:t>
        </w:r>
      </w:hyperlink>
    </w:p>
    <w:p w14:paraId="7AE53D92" w14:textId="14B871B8" w:rsidR="00AC2235" w:rsidRPr="005E4D6F" w:rsidRDefault="001A1BC9" w:rsidP="00AC2235">
      <w:pPr>
        <w:pStyle w:val="InA"/>
        <w:numPr>
          <w:ilvl w:val="0"/>
          <w:numId w:val="29"/>
        </w:numPr>
        <w:rPr>
          <w:rFonts w:eastAsiaTheme="minorHAnsi"/>
          <w:i w:val="0"/>
          <w:iCs w:val="0"/>
          <w:color w:val="2058A2" w:themeColor="text1" w:themeTint="BF"/>
          <w:szCs w:val="22"/>
        </w:rPr>
      </w:pPr>
      <w:hyperlink r:id="rId22" w:history="1">
        <w:r w:rsidR="0066534F" w:rsidRPr="005E4D6F">
          <w:rPr>
            <w:rStyle w:val="Hyperlink"/>
            <w:rFonts w:eastAsiaTheme="minorHAnsi"/>
            <w:i w:val="0"/>
            <w:iCs w:val="0"/>
            <w:color w:val="2058A2" w:themeColor="text1" w:themeTint="BF"/>
            <w:szCs w:val="22"/>
          </w:rPr>
          <w:t>Speech and language therapy</w:t>
        </w:r>
      </w:hyperlink>
    </w:p>
    <w:p w14:paraId="47780705" w14:textId="6DB7F76A" w:rsidR="00AC2235" w:rsidRPr="005E4D6F" w:rsidRDefault="001A1BC9" w:rsidP="00AC2235">
      <w:pPr>
        <w:pStyle w:val="InA"/>
        <w:numPr>
          <w:ilvl w:val="0"/>
          <w:numId w:val="29"/>
        </w:numPr>
        <w:rPr>
          <w:rFonts w:eastAsiaTheme="minorHAnsi"/>
          <w:i w:val="0"/>
          <w:iCs w:val="0"/>
          <w:color w:val="2058A2" w:themeColor="text1" w:themeTint="BF"/>
          <w:szCs w:val="22"/>
        </w:rPr>
      </w:pPr>
      <w:hyperlink r:id="rId23" w:history="1">
        <w:r w:rsidR="0066534F" w:rsidRPr="005E4D6F">
          <w:rPr>
            <w:rStyle w:val="Hyperlink"/>
            <w:rFonts w:eastAsiaTheme="minorHAnsi"/>
            <w:i w:val="0"/>
            <w:iCs w:val="0"/>
            <w:color w:val="2058A2" w:themeColor="text1" w:themeTint="BF"/>
            <w:szCs w:val="22"/>
          </w:rPr>
          <w:t>Occupational therapy</w:t>
        </w:r>
      </w:hyperlink>
    </w:p>
    <w:p w14:paraId="17ACD8F8" w14:textId="4D6ADED5" w:rsidR="0066534F" w:rsidRPr="005E4D6F" w:rsidRDefault="005E4D6F" w:rsidP="00AC2235">
      <w:pPr>
        <w:pStyle w:val="InA"/>
        <w:numPr>
          <w:ilvl w:val="0"/>
          <w:numId w:val="29"/>
        </w:numPr>
        <w:rPr>
          <w:rFonts w:eastAsiaTheme="minorHAnsi"/>
          <w:i w:val="0"/>
          <w:iCs w:val="0"/>
          <w:color w:val="2058A2" w:themeColor="text1" w:themeTint="BF"/>
          <w:szCs w:val="22"/>
        </w:rPr>
      </w:pPr>
      <w:hyperlink r:id="rId24" w:history="1">
        <w:proofErr w:type="spellStart"/>
        <w:r w:rsidR="0066534F" w:rsidRPr="005E4D6F">
          <w:rPr>
            <w:rStyle w:val="Hyperlink"/>
            <w:rFonts w:eastAsiaTheme="minorHAnsi"/>
            <w:i w:val="0"/>
            <w:iCs w:val="0"/>
            <w:color w:val="2058A2" w:themeColor="text1" w:themeTint="BF"/>
            <w:szCs w:val="22"/>
          </w:rPr>
          <w:t>Orthoptics</w:t>
        </w:r>
        <w:proofErr w:type="spellEnd"/>
      </w:hyperlink>
    </w:p>
    <w:p w14:paraId="62B223C1" w14:textId="21C65CC5" w:rsidR="00AC2235" w:rsidRPr="005E4D6F" w:rsidRDefault="005E4D6F" w:rsidP="00AC2235">
      <w:pPr>
        <w:pStyle w:val="InA"/>
        <w:numPr>
          <w:ilvl w:val="0"/>
          <w:numId w:val="29"/>
        </w:numPr>
        <w:rPr>
          <w:rFonts w:eastAsiaTheme="minorHAnsi"/>
          <w:i w:val="0"/>
          <w:iCs w:val="0"/>
          <w:color w:val="2058A2" w:themeColor="text1" w:themeTint="BF"/>
          <w:szCs w:val="22"/>
        </w:rPr>
      </w:pPr>
      <w:hyperlink r:id="rId25" w:history="1">
        <w:r w:rsidR="00AC2235" w:rsidRPr="005E4D6F">
          <w:rPr>
            <w:rStyle w:val="Hyperlink"/>
            <w:rFonts w:eastAsiaTheme="minorHAnsi"/>
            <w:i w:val="0"/>
            <w:iCs w:val="0"/>
            <w:color w:val="2058A2" w:themeColor="text1" w:themeTint="BF"/>
            <w:szCs w:val="22"/>
          </w:rPr>
          <w:t>Operating department practice</w:t>
        </w:r>
      </w:hyperlink>
    </w:p>
    <w:p w14:paraId="67129441" w14:textId="5C2DACB2" w:rsidR="00AC2235" w:rsidRPr="005E4D6F" w:rsidRDefault="005E4D6F" w:rsidP="00AC2235">
      <w:pPr>
        <w:pStyle w:val="InA"/>
        <w:numPr>
          <w:ilvl w:val="0"/>
          <w:numId w:val="29"/>
        </w:numPr>
        <w:rPr>
          <w:rFonts w:eastAsiaTheme="minorHAnsi"/>
          <w:i w:val="0"/>
          <w:iCs w:val="0"/>
          <w:color w:val="2058A2" w:themeColor="text1" w:themeTint="BF"/>
          <w:szCs w:val="22"/>
        </w:rPr>
      </w:pPr>
      <w:hyperlink r:id="rId26" w:history="1">
        <w:r w:rsidR="00AC2235" w:rsidRPr="005E4D6F">
          <w:rPr>
            <w:rStyle w:val="Hyperlink"/>
            <w:rFonts w:eastAsiaTheme="minorHAnsi"/>
            <w:i w:val="0"/>
            <w:iCs w:val="0"/>
            <w:color w:val="2058A2" w:themeColor="text1" w:themeTint="BF"/>
            <w:szCs w:val="22"/>
          </w:rPr>
          <w:t>Midwife</w:t>
        </w:r>
        <w:r w:rsidR="0066534F" w:rsidRPr="005E4D6F">
          <w:rPr>
            <w:rStyle w:val="Hyperlink"/>
            <w:rFonts w:eastAsiaTheme="minorHAnsi"/>
            <w:i w:val="0"/>
            <w:iCs w:val="0"/>
            <w:color w:val="2058A2" w:themeColor="text1" w:themeTint="BF"/>
            <w:szCs w:val="22"/>
          </w:rPr>
          <w:t>ry</w:t>
        </w:r>
      </w:hyperlink>
    </w:p>
    <w:p w14:paraId="610BE2FE" w14:textId="11ABA19D" w:rsidR="0066534F" w:rsidRPr="005E4D6F" w:rsidRDefault="005E4D6F" w:rsidP="00AC2235">
      <w:pPr>
        <w:pStyle w:val="InA"/>
        <w:numPr>
          <w:ilvl w:val="0"/>
          <w:numId w:val="29"/>
        </w:numPr>
        <w:rPr>
          <w:rFonts w:eastAsiaTheme="minorHAnsi"/>
          <w:i w:val="0"/>
          <w:iCs w:val="0"/>
          <w:color w:val="2058A2" w:themeColor="text1" w:themeTint="BF"/>
          <w:szCs w:val="22"/>
        </w:rPr>
      </w:pPr>
      <w:hyperlink r:id="rId27" w:history="1">
        <w:r w:rsidR="0066534F" w:rsidRPr="005E4D6F">
          <w:rPr>
            <w:rStyle w:val="Hyperlink"/>
            <w:rFonts w:eastAsiaTheme="minorHAnsi"/>
            <w:i w:val="0"/>
            <w:iCs w:val="0"/>
            <w:color w:val="2058A2" w:themeColor="text1" w:themeTint="BF"/>
            <w:szCs w:val="22"/>
          </w:rPr>
          <w:t>Therapeutic radiography</w:t>
        </w:r>
      </w:hyperlink>
      <w:r w:rsidR="0066534F" w:rsidRPr="005E4D6F">
        <w:rPr>
          <w:rFonts w:eastAsiaTheme="minorHAnsi"/>
          <w:i w:val="0"/>
          <w:iCs w:val="0"/>
          <w:color w:val="2058A2" w:themeColor="text1" w:themeTint="BF"/>
          <w:szCs w:val="22"/>
        </w:rPr>
        <w:t xml:space="preserve"> </w:t>
      </w:r>
    </w:p>
    <w:p w14:paraId="57D1C942" w14:textId="77777777" w:rsidR="0066534F" w:rsidRDefault="0066534F" w:rsidP="00FA2269">
      <w:pPr>
        <w:pStyle w:val="InA"/>
        <w:ind w:left="0"/>
        <w:rPr>
          <w:rFonts w:eastAsiaTheme="minorHAnsi"/>
          <w:i w:val="0"/>
          <w:iCs w:val="0"/>
          <w:color w:val="000000"/>
          <w:szCs w:val="22"/>
          <w:lang w:val="en-US"/>
        </w:rPr>
      </w:pPr>
    </w:p>
    <w:p w14:paraId="7EFE914C" w14:textId="7CBE4BE3" w:rsidR="0066534F" w:rsidRDefault="0066534F" w:rsidP="00FA2269">
      <w:pPr>
        <w:pStyle w:val="InA"/>
        <w:ind w:left="0"/>
        <w:rPr>
          <w:rFonts w:eastAsiaTheme="minorHAnsi"/>
          <w:i w:val="0"/>
          <w:iCs w:val="0"/>
          <w:color w:val="000000"/>
          <w:szCs w:val="22"/>
          <w:lang w:val="en-US"/>
        </w:rPr>
      </w:pPr>
      <w:r>
        <w:rPr>
          <w:rFonts w:eastAsiaTheme="minorHAnsi"/>
          <w:i w:val="0"/>
          <w:iCs w:val="0"/>
          <w:color w:val="000000"/>
          <w:szCs w:val="22"/>
          <w:lang w:val="en-US"/>
        </w:rPr>
        <w:t xml:space="preserve">Short videos lasting 10-15 seconds </w:t>
      </w:r>
      <w:r w:rsidR="0068150E" w:rsidRPr="00955B3B">
        <w:rPr>
          <w:rFonts w:eastAsiaTheme="minorHAnsi"/>
          <w:i w:val="0"/>
          <w:iCs w:val="0"/>
          <w:color w:val="000000"/>
          <w:szCs w:val="22"/>
          <w:lang w:val="en-US"/>
        </w:rPr>
        <w:t xml:space="preserve">featuring </w:t>
      </w:r>
      <w:r w:rsidR="00BA634D">
        <w:rPr>
          <w:rFonts w:eastAsiaTheme="minorHAnsi"/>
          <w:i w:val="0"/>
          <w:iCs w:val="0"/>
          <w:color w:val="000000"/>
          <w:szCs w:val="22"/>
          <w:lang w:val="en-US"/>
        </w:rPr>
        <w:t xml:space="preserve">some of </w:t>
      </w:r>
      <w:r w:rsidR="0068150E" w:rsidRPr="00955B3B">
        <w:rPr>
          <w:rFonts w:eastAsiaTheme="minorHAnsi"/>
          <w:i w:val="0"/>
          <w:iCs w:val="0"/>
          <w:color w:val="000000"/>
          <w:szCs w:val="22"/>
          <w:lang w:val="en-US"/>
        </w:rPr>
        <w:t xml:space="preserve">our ambassadors </w:t>
      </w:r>
      <w:r w:rsidR="00BA634D">
        <w:rPr>
          <w:rFonts w:eastAsiaTheme="minorHAnsi"/>
          <w:i w:val="0"/>
          <w:iCs w:val="0"/>
          <w:color w:val="000000"/>
          <w:szCs w:val="22"/>
          <w:lang w:val="en-US"/>
        </w:rPr>
        <w:t xml:space="preserve">are </w:t>
      </w:r>
      <w:r>
        <w:rPr>
          <w:rFonts w:eastAsiaTheme="minorHAnsi"/>
          <w:i w:val="0"/>
          <w:iCs w:val="0"/>
          <w:color w:val="000000"/>
          <w:szCs w:val="22"/>
          <w:lang w:val="en-US"/>
        </w:rPr>
        <w:t>also available and can be used as part of your social media activity.</w:t>
      </w:r>
      <w:r w:rsidR="00BA634D">
        <w:rPr>
          <w:rFonts w:eastAsiaTheme="minorHAnsi"/>
          <w:i w:val="0"/>
          <w:iCs w:val="0"/>
          <w:color w:val="000000"/>
          <w:szCs w:val="22"/>
          <w:lang w:val="en-US"/>
        </w:rPr>
        <w:t xml:space="preserve"> </w:t>
      </w:r>
      <w:r>
        <w:rPr>
          <w:rFonts w:eastAsiaTheme="minorHAnsi"/>
          <w:i w:val="0"/>
          <w:iCs w:val="0"/>
          <w:color w:val="000000"/>
          <w:szCs w:val="22"/>
          <w:lang w:val="en-US"/>
        </w:rPr>
        <w:t xml:space="preserve">If you would like us to send any of these, please email </w:t>
      </w:r>
      <w:hyperlink r:id="rId28" w:history="1">
        <w:r w:rsidRPr="0066534F">
          <w:rPr>
            <w:rStyle w:val="Hyperlink"/>
            <w:rFonts w:eastAsiaTheme="minorHAnsi"/>
            <w:i w:val="0"/>
            <w:iCs w:val="0"/>
            <w:color w:val="2058A2" w:themeColor="text1" w:themeTint="BF"/>
            <w:szCs w:val="22"/>
            <w:lang w:val="en-US"/>
          </w:rPr>
          <w:t>hee.healthcareers@hee.nhs.uk</w:t>
        </w:r>
      </w:hyperlink>
      <w:r>
        <w:rPr>
          <w:rFonts w:eastAsiaTheme="minorHAnsi"/>
          <w:i w:val="0"/>
          <w:iCs w:val="0"/>
          <w:color w:val="2058A2" w:themeColor="text1" w:themeTint="BF"/>
          <w:szCs w:val="22"/>
          <w:lang w:val="en-US"/>
        </w:rPr>
        <w:t xml:space="preserve">. </w:t>
      </w:r>
      <w:r w:rsidRPr="0066534F">
        <w:rPr>
          <w:rFonts w:eastAsiaTheme="minorHAnsi"/>
          <w:i w:val="0"/>
          <w:iCs w:val="0"/>
          <w:color w:val="2058A2" w:themeColor="text1" w:themeTint="BF"/>
          <w:szCs w:val="22"/>
          <w:lang w:val="en-US"/>
        </w:rPr>
        <w:t xml:space="preserve"> </w:t>
      </w:r>
    </w:p>
    <w:p w14:paraId="336B51AC" w14:textId="77777777" w:rsidR="0066534F" w:rsidRPr="00955B3B" w:rsidRDefault="0066534F" w:rsidP="00FA2269">
      <w:pPr>
        <w:pStyle w:val="InA"/>
        <w:ind w:left="0"/>
        <w:rPr>
          <w:rFonts w:eastAsiaTheme="minorHAnsi"/>
          <w:i w:val="0"/>
          <w:iCs w:val="0"/>
          <w:color w:val="000000"/>
          <w:szCs w:val="22"/>
          <w:lang w:val="en-US"/>
        </w:rPr>
      </w:pPr>
    </w:p>
    <w:p w14:paraId="16E4D472" w14:textId="1AB4EF78" w:rsidR="0046069A"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How you can help</w:t>
      </w:r>
    </w:p>
    <w:p w14:paraId="79EFD531" w14:textId="4CD8E7E9" w:rsidR="0046069A" w:rsidRPr="00955B3B" w:rsidRDefault="0046069A" w:rsidP="0046069A">
      <w:pPr>
        <w:pStyle w:val="InA"/>
        <w:ind w:left="0"/>
        <w:rPr>
          <w:rFonts w:eastAsiaTheme="minorHAnsi"/>
          <w:i w:val="0"/>
          <w:iCs w:val="0"/>
          <w:szCs w:val="22"/>
        </w:rPr>
      </w:pPr>
      <w:r w:rsidRPr="00955B3B">
        <w:rPr>
          <w:rFonts w:eastAsiaTheme="minorHAnsi"/>
          <w:i w:val="0"/>
          <w:iCs w:val="0"/>
          <w:szCs w:val="22"/>
        </w:rPr>
        <w:t>We would be delighted if you could help us promote the campaign and its key messages with your followers and audience</w:t>
      </w:r>
      <w:r w:rsidR="00472B92" w:rsidRPr="00955B3B">
        <w:rPr>
          <w:rFonts w:eastAsiaTheme="minorHAnsi"/>
          <w:i w:val="0"/>
          <w:iCs w:val="0"/>
          <w:szCs w:val="22"/>
        </w:rPr>
        <w:t>s</w:t>
      </w:r>
      <w:r w:rsidRPr="00955B3B">
        <w:rPr>
          <w:rFonts w:eastAsiaTheme="minorHAnsi"/>
          <w:i w:val="0"/>
          <w:iCs w:val="0"/>
          <w:szCs w:val="22"/>
        </w:rPr>
        <w:t>. There are several ways you could do this:</w:t>
      </w:r>
    </w:p>
    <w:p w14:paraId="00D2AC0B" w14:textId="77777777" w:rsidR="0046069A" w:rsidRPr="00955B3B" w:rsidRDefault="0046069A" w:rsidP="0046069A">
      <w:pPr>
        <w:pStyle w:val="InA"/>
        <w:ind w:left="0"/>
        <w:rPr>
          <w:rFonts w:eastAsiaTheme="minorHAnsi"/>
          <w:i w:val="0"/>
          <w:iCs w:val="0"/>
          <w:szCs w:val="22"/>
        </w:rPr>
      </w:pPr>
    </w:p>
    <w:p w14:paraId="3C201FB2" w14:textId="303210BB" w:rsidR="00472B92" w:rsidRPr="00955B3B" w:rsidRDefault="00472B92" w:rsidP="00472B92">
      <w:pPr>
        <w:pStyle w:val="InA"/>
        <w:numPr>
          <w:ilvl w:val="0"/>
          <w:numId w:val="23"/>
        </w:numPr>
        <w:rPr>
          <w:rFonts w:eastAsiaTheme="minorHAnsi"/>
          <w:i w:val="0"/>
          <w:iCs w:val="0"/>
          <w:color w:val="0F4C44" w:themeColor="accent1" w:themeShade="80"/>
          <w:szCs w:val="22"/>
        </w:rPr>
      </w:pPr>
      <w:r w:rsidRPr="00955B3B">
        <w:rPr>
          <w:rFonts w:eastAsiaTheme="minorHAnsi"/>
          <w:i w:val="0"/>
          <w:iCs w:val="0"/>
          <w:szCs w:val="22"/>
        </w:rPr>
        <w:t>Share campaign information on your social media channels, either by sharing tweets/ posts from the Health Careers and Health Education England channels or posting your own messages using the hashtag #</w:t>
      </w:r>
      <w:proofErr w:type="spellStart"/>
      <w:r w:rsidRPr="00955B3B">
        <w:rPr>
          <w:rFonts w:eastAsiaTheme="minorHAnsi"/>
          <w:i w:val="0"/>
          <w:iCs w:val="0"/>
          <w:szCs w:val="22"/>
        </w:rPr>
        <w:t>KnowAboutNursing</w:t>
      </w:r>
      <w:proofErr w:type="spellEnd"/>
      <w:r w:rsidRPr="00955B3B">
        <w:rPr>
          <w:rFonts w:eastAsiaTheme="minorHAnsi"/>
          <w:i w:val="0"/>
          <w:iCs w:val="0"/>
          <w:szCs w:val="22"/>
        </w:rPr>
        <w:t xml:space="preserve"> or relevant AHP hashtags such as </w:t>
      </w:r>
      <w:r w:rsidRPr="00955B3B">
        <w:rPr>
          <w:i w:val="0"/>
          <w:szCs w:val="22"/>
        </w:rPr>
        <w:t>#</w:t>
      </w:r>
      <w:proofErr w:type="spellStart"/>
      <w:r w:rsidRPr="00955B3B">
        <w:rPr>
          <w:i w:val="0"/>
          <w:szCs w:val="22"/>
        </w:rPr>
        <w:t>AHP</w:t>
      </w:r>
      <w:r w:rsidR="00E94045" w:rsidRPr="00955B3B">
        <w:rPr>
          <w:i w:val="0"/>
          <w:szCs w:val="22"/>
        </w:rPr>
        <w:t>s</w:t>
      </w:r>
      <w:r w:rsidRPr="00955B3B">
        <w:rPr>
          <w:i w:val="0"/>
          <w:szCs w:val="22"/>
        </w:rPr>
        <w:t>intoAction</w:t>
      </w:r>
      <w:proofErr w:type="spellEnd"/>
    </w:p>
    <w:p w14:paraId="2D1EE38F" w14:textId="3AE438BF" w:rsidR="0046069A" w:rsidRPr="00955B3B" w:rsidRDefault="0046069A" w:rsidP="0046069A">
      <w:pPr>
        <w:pStyle w:val="InA"/>
        <w:numPr>
          <w:ilvl w:val="0"/>
          <w:numId w:val="23"/>
        </w:numPr>
        <w:rPr>
          <w:rFonts w:eastAsiaTheme="minorHAnsi"/>
          <w:i w:val="0"/>
          <w:iCs w:val="0"/>
          <w:szCs w:val="22"/>
        </w:rPr>
      </w:pPr>
      <w:r w:rsidRPr="00955B3B">
        <w:rPr>
          <w:rFonts w:eastAsiaTheme="minorHAnsi"/>
          <w:i w:val="0"/>
          <w:iCs w:val="0"/>
          <w:szCs w:val="22"/>
        </w:rPr>
        <w:t>Share information about the campaign and campaign assets</w:t>
      </w:r>
      <w:r w:rsidR="0068150E" w:rsidRPr="00955B3B">
        <w:rPr>
          <w:rFonts w:eastAsiaTheme="minorHAnsi"/>
          <w:i w:val="0"/>
          <w:iCs w:val="0"/>
          <w:szCs w:val="22"/>
        </w:rPr>
        <w:t xml:space="preserve"> (such as video and image-led collateral)</w:t>
      </w:r>
      <w:r w:rsidR="004467A0" w:rsidRPr="00955B3B">
        <w:rPr>
          <w:rFonts w:eastAsiaTheme="minorHAnsi"/>
          <w:b/>
          <w:i w:val="0"/>
          <w:iCs w:val="0"/>
          <w:szCs w:val="22"/>
        </w:rPr>
        <w:t xml:space="preserve"> </w:t>
      </w:r>
      <w:r w:rsidRPr="00955B3B">
        <w:rPr>
          <w:rFonts w:eastAsiaTheme="minorHAnsi"/>
          <w:i w:val="0"/>
          <w:iCs w:val="0"/>
          <w:szCs w:val="22"/>
        </w:rPr>
        <w:t>on your website. This could also include a blog or news piece on your website</w:t>
      </w:r>
    </w:p>
    <w:p w14:paraId="150CBC52" w14:textId="3BCD2C03" w:rsidR="0046069A" w:rsidRPr="00955B3B" w:rsidRDefault="0046069A" w:rsidP="0046069A">
      <w:pPr>
        <w:pStyle w:val="InA"/>
        <w:numPr>
          <w:ilvl w:val="0"/>
          <w:numId w:val="23"/>
        </w:numPr>
        <w:rPr>
          <w:rFonts w:eastAsiaTheme="minorHAnsi"/>
          <w:i w:val="0"/>
          <w:iCs w:val="0"/>
          <w:szCs w:val="22"/>
        </w:rPr>
      </w:pPr>
      <w:r w:rsidRPr="00955B3B">
        <w:rPr>
          <w:rFonts w:eastAsiaTheme="minorHAnsi"/>
          <w:i w:val="0"/>
          <w:iCs w:val="0"/>
          <w:szCs w:val="22"/>
        </w:rPr>
        <w:t>Share information about our campaign in your newsletters</w:t>
      </w:r>
      <w:r w:rsidR="00C92126" w:rsidRPr="00955B3B">
        <w:rPr>
          <w:rFonts w:eastAsiaTheme="minorHAnsi"/>
          <w:i w:val="0"/>
          <w:iCs w:val="0"/>
          <w:szCs w:val="22"/>
        </w:rPr>
        <w:t xml:space="preserve"> and any other communications</w:t>
      </w:r>
      <w:r w:rsidRPr="00955B3B">
        <w:rPr>
          <w:rFonts w:eastAsiaTheme="minorHAnsi"/>
          <w:i w:val="0"/>
          <w:iCs w:val="0"/>
          <w:szCs w:val="22"/>
        </w:rPr>
        <w:t xml:space="preserve"> to organisation members and members of the public</w:t>
      </w:r>
    </w:p>
    <w:p w14:paraId="5B0D113B" w14:textId="77777777" w:rsidR="0046069A" w:rsidRPr="00955B3B" w:rsidRDefault="0046069A" w:rsidP="0046069A">
      <w:pPr>
        <w:pStyle w:val="InA"/>
        <w:ind w:left="720"/>
        <w:rPr>
          <w:rFonts w:eastAsiaTheme="minorHAnsi"/>
          <w:i w:val="0"/>
          <w:iCs w:val="0"/>
          <w:color w:val="0F4C44" w:themeColor="accent1" w:themeShade="80"/>
          <w:szCs w:val="22"/>
        </w:rPr>
      </w:pPr>
    </w:p>
    <w:p w14:paraId="26E6F8E3" w14:textId="4D54A99F" w:rsidR="00E94045"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Here are some example social media posts</w:t>
      </w:r>
      <w:r w:rsidR="00BA634D">
        <w:rPr>
          <w:rFonts w:eastAsiaTheme="majorEastAsia"/>
          <w:b/>
          <w:bCs/>
          <w:i w:val="0"/>
          <w:iCs w:val="0"/>
          <w:color w:val="DA1C5C" w:themeColor="text2"/>
          <w:kern w:val="36"/>
          <w:szCs w:val="22"/>
          <w:lang w:val="en-US" w:eastAsia="en-GB"/>
        </w:rPr>
        <w:t xml:space="preserve"> you could use</w:t>
      </w:r>
      <w:r w:rsidRPr="00955B3B">
        <w:rPr>
          <w:rFonts w:eastAsiaTheme="majorEastAsia"/>
          <w:b/>
          <w:bCs/>
          <w:i w:val="0"/>
          <w:iCs w:val="0"/>
          <w:color w:val="DA1C5C" w:themeColor="text2"/>
          <w:kern w:val="36"/>
          <w:szCs w:val="22"/>
          <w:lang w:val="en-US" w:eastAsia="en-GB"/>
        </w:rPr>
        <w:t xml:space="preserve">: </w:t>
      </w:r>
    </w:p>
    <w:p w14:paraId="73D94052" w14:textId="59D3D552" w:rsidR="001F04F2" w:rsidRPr="00955B3B" w:rsidRDefault="001F04F2" w:rsidP="0046069A">
      <w:pPr>
        <w:pStyle w:val="InA"/>
        <w:ind w:left="0"/>
        <w:rPr>
          <w:rFonts w:eastAsiaTheme="minorHAnsi"/>
          <w:b/>
          <w:i w:val="0"/>
          <w:iCs w:val="0"/>
          <w:szCs w:val="22"/>
        </w:rPr>
      </w:pPr>
    </w:p>
    <w:p w14:paraId="26F2A52B" w14:textId="74FA34AF" w:rsidR="001F04F2" w:rsidRPr="00955B3B" w:rsidRDefault="0066534F">
      <w:pPr>
        <w:pStyle w:val="InA"/>
        <w:ind w:left="0"/>
        <w:rPr>
          <w:rFonts w:eastAsiaTheme="minorHAnsi"/>
          <w:b/>
          <w:i w:val="0"/>
          <w:iCs w:val="0"/>
          <w:szCs w:val="22"/>
        </w:rPr>
      </w:pPr>
      <w:r>
        <w:rPr>
          <w:rFonts w:eastAsiaTheme="minorHAnsi"/>
          <w:b/>
          <w:i w:val="0"/>
          <w:iCs w:val="0"/>
          <w:szCs w:val="22"/>
        </w:rPr>
        <w:t>General</w:t>
      </w:r>
    </w:p>
    <w:p w14:paraId="6C8D5116" w14:textId="496DBF5E" w:rsidR="00E94045" w:rsidRPr="00955B3B" w:rsidRDefault="00E94045" w:rsidP="00370E3E">
      <w:pPr>
        <w:pStyle w:val="InA"/>
        <w:numPr>
          <w:ilvl w:val="0"/>
          <w:numId w:val="31"/>
        </w:numPr>
        <w:jc w:val="left"/>
        <w:rPr>
          <w:rFonts w:eastAsiaTheme="minorHAnsi"/>
          <w:i w:val="0"/>
          <w:iCs w:val="0"/>
          <w:szCs w:val="22"/>
        </w:rPr>
      </w:pPr>
      <w:r w:rsidRPr="00955B3B">
        <w:rPr>
          <w:rFonts w:eastAsiaTheme="minorHAnsi"/>
          <w:i w:val="0"/>
          <w:iCs w:val="0"/>
          <w:szCs w:val="22"/>
        </w:rPr>
        <w:t>We are supporting @</w:t>
      </w:r>
      <w:proofErr w:type="spellStart"/>
      <w:r w:rsidRPr="00955B3B">
        <w:rPr>
          <w:rFonts w:eastAsiaTheme="minorHAnsi"/>
          <w:i w:val="0"/>
          <w:iCs w:val="0"/>
          <w:szCs w:val="22"/>
        </w:rPr>
        <w:t>HealthCareersUK</w:t>
      </w:r>
      <w:proofErr w:type="spellEnd"/>
      <w:r w:rsidRPr="00955B3B">
        <w:rPr>
          <w:rFonts w:eastAsiaTheme="minorHAnsi"/>
          <w:i w:val="0"/>
          <w:iCs w:val="0"/>
          <w:szCs w:val="22"/>
        </w:rPr>
        <w:t xml:space="preserve"> and @</w:t>
      </w:r>
      <w:proofErr w:type="spellStart"/>
      <w:r w:rsidRPr="00955B3B">
        <w:rPr>
          <w:rFonts w:eastAsiaTheme="minorHAnsi"/>
          <w:i w:val="0"/>
          <w:iCs w:val="0"/>
          <w:szCs w:val="22"/>
        </w:rPr>
        <w:t>NHS_HEalthEdEng</w:t>
      </w:r>
      <w:proofErr w:type="spellEnd"/>
      <w:r w:rsidRPr="00955B3B">
        <w:rPr>
          <w:rFonts w:eastAsiaTheme="minorHAnsi"/>
          <w:i w:val="0"/>
          <w:iCs w:val="0"/>
          <w:szCs w:val="22"/>
        </w:rPr>
        <w:t xml:space="preserve"> recruitment campaign to challenge myths and stereotypes of careers in nursing and the AHPs.  Find out more at </w:t>
      </w:r>
      <w:hyperlink r:id="rId29" w:tgtFrame="_blank" w:history="1">
        <w:r w:rsidR="0059492F">
          <w:rPr>
            <w:rStyle w:val="Hyperlink"/>
            <w:i w:val="0"/>
            <w:iCs w:val="0"/>
            <w:color w:val="43ADE8"/>
            <w:sz w:val="21"/>
            <w:szCs w:val="21"/>
          </w:rPr>
          <w:t>http://socsi.in/EJt5j</w:t>
        </w:r>
      </w:hyperlink>
      <w:r w:rsidR="0059492F">
        <w:rPr>
          <w:rFonts w:eastAsiaTheme="minorHAnsi"/>
          <w:b/>
          <w:i w:val="0"/>
          <w:iCs w:val="0"/>
          <w:szCs w:val="22"/>
        </w:rPr>
        <w:t>.</w:t>
      </w:r>
      <w:r w:rsidRPr="00955B3B">
        <w:rPr>
          <w:rFonts w:eastAsiaTheme="minorHAnsi"/>
          <w:i w:val="0"/>
          <w:iCs w:val="0"/>
          <w:szCs w:val="22"/>
        </w:rPr>
        <w:t xml:space="preserve"> #</w:t>
      </w:r>
      <w:proofErr w:type="spellStart"/>
      <w:r w:rsidRPr="00955B3B">
        <w:rPr>
          <w:rFonts w:eastAsiaTheme="minorHAnsi"/>
          <w:i w:val="0"/>
          <w:iCs w:val="0"/>
          <w:szCs w:val="22"/>
        </w:rPr>
        <w:t>KnowAboutNu</w:t>
      </w:r>
      <w:bookmarkStart w:id="0" w:name="_GoBack"/>
      <w:bookmarkEnd w:id="0"/>
      <w:r w:rsidRPr="00955B3B">
        <w:rPr>
          <w:rFonts w:eastAsiaTheme="minorHAnsi"/>
          <w:i w:val="0"/>
          <w:iCs w:val="0"/>
          <w:szCs w:val="22"/>
        </w:rPr>
        <w:t>rsing</w:t>
      </w:r>
      <w:proofErr w:type="spellEnd"/>
      <w:r w:rsidRPr="00955B3B">
        <w:rPr>
          <w:rFonts w:eastAsiaTheme="minorHAnsi"/>
          <w:i w:val="0"/>
          <w:iCs w:val="0"/>
          <w:szCs w:val="22"/>
        </w:rPr>
        <w:t xml:space="preserve"> #</w:t>
      </w:r>
      <w:proofErr w:type="spellStart"/>
      <w:r w:rsidRPr="00955B3B">
        <w:rPr>
          <w:rFonts w:eastAsiaTheme="minorHAnsi"/>
          <w:i w:val="0"/>
          <w:iCs w:val="0"/>
          <w:szCs w:val="22"/>
        </w:rPr>
        <w:t>AHPsintoAction</w:t>
      </w:r>
      <w:proofErr w:type="spellEnd"/>
    </w:p>
    <w:p w14:paraId="4B962344" w14:textId="77777777" w:rsidR="001F04F2" w:rsidRPr="00955B3B" w:rsidRDefault="001F04F2" w:rsidP="0046069A">
      <w:pPr>
        <w:pStyle w:val="InA"/>
        <w:ind w:left="0"/>
        <w:rPr>
          <w:rFonts w:eastAsiaTheme="minorHAnsi"/>
          <w:b/>
          <w:i w:val="0"/>
          <w:iCs w:val="0"/>
          <w:szCs w:val="22"/>
        </w:rPr>
      </w:pPr>
    </w:p>
    <w:p w14:paraId="2CD1DFB5" w14:textId="0BB89600" w:rsidR="0053598F" w:rsidRPr="00955B3B" w:rsidRDefault="001F04F2" w:rsidP="0046069A">
      <w:pPr>
        <w:pStyle w:val="InA"/>
        <w:ind w:left="0"/>
        <w:rPr>
          <w:rFonts w:eastAsiaTheme="minorHAnsi"/>
          <w:b/>
          <w:i w:val="0"/>
          <w:iCs w:val="0"/>
          <w:szCs w:val="22"/>
        </w:rPr>
      </w:pPr>
      <w:r w:rsidRPr="00955B3B">
        <w:rPr>
          <w:rFonts w:eastAsiaTheme="minorHAnsi"/>
          <w:b/>
          <w:i w:val="0"/>
          <w:iCs w:val="0"/>
          <w:szCs w:val="22"/>
        </w:rPr>
        <w:t>General n</w:t>
      </w:r>
      <w:r w:rsidR="0053598F" w:rsidRPr="00955B3B">
        <w:rPr>
          <w:rFonts w:eastAsiaTheme="minorHAnsi"/>
          <w:b/>
          <w:i w:val="0"/>
          <w:iCs w:val="0"/>
          <w:szCs w:val="22"/>
        </w:rPr>
        <w:t>ursing</w:t>
      </w:r>
    </w:p>
    <w:p w14:paraId="51D4E12D" w14:textId="27CF1B1D" w:rsidR="0046069A" w:rsidRPr="00955B3B" w:rsidRDefault="0046069A" w:rsidP="00741C96">
      <w:pPr>
        <w:pStyle w:val="InA"/>
        <w:numPr>
          <w:ilvl w:val="0"/>
          <w:numId w:val="28"/>
        </w:numPr>
        <w:rPr>
          <w:rFonts w:eastAsiaTheme="minorHAnsi"/>
          <w:i w:val="0"/>
          <w:iCs w:val="0"/>
          <w:szCs w:val="22"/>
        </w:rPr>
      </w:pPr>
      <w:r w:rsidRPr="00955B3B">
        <w:rPr>
          <w:rFonts w:eastAsiaTheme="minorHAnsi"/>
          <w:i w:val="0"/>
          <w:iCs w:val="0"/>
          <w:szCs w:val="22"/>
        </w:rPr>
        <w:t xml:space="preserve">Did you know that </w:t>
      </w:r>
      <w:r w:rsidR="001F04F2" w:rsidRPr="00955B3B">
        <w:rPr>
          <w:rFonts w:eastAsiaTheme="minorHAnsi"/>
          <w:i w:val="0"/>
          <w:iCs w:val="0"/>
          <w:szCs w:val="22"/>
        </w:rPr>
        <w:t xml:space="preserve">at least </w:t>
      </w:r>
      <w:r w:rsidRPr="00955B3B">
        <w:rPr>
          <w:rFonts w:eastAsiaTheme="minorHAnsi"/>
          <w:i w:val="0"/>
          <w:iCs w:val="0"/>
          <w:szCs w:val="22"/>
        </w:rPr>
        <w:t xml:space="preserve">94% of nursing students find a job at the end of their degree? Find out more information here </w:t>
      </w:r>
      <w:hyperlink r:id="rId30" w:tgtFrame="_blank" w:history="1">
        <w:r w:rsidR="0059492F">
          <w:rPr>
            <w:rStyle w:val="Hyperlink"/>
            <w:i w:val="0"/>
            <w:iCs w:val="0"/>
            <w:color w:val="43ADE8"/>
            <w:sz w:val="21"/>
            <w:szCs w:val="21"/>
          </w:rPr>
          <w:t>http://socsi.in/EJt5j</w:t>
        </w:r>
      </w:hyperlink>
      <w:r w:rsidRPr="00955B3B">
        <w:rPr>
          <w:rFonts w:eastAsiaTheme="minorHAnsi"/>
          <w:i w:val="0"/>
          <w:iCs w:val="0"/>
          <w:szCs w:val="22"/>
        </w:rPr>
        <w:t>or head over to @</w:t>
      </w:r>
      <w:proofErr w:type="spellStart"/>
      <w:r w:rsidRPr="00955B3B">
        <w:rPr>
          <w:rFonts w:eastAsiaTheme="minorHAnsi"/>
          <w:i w:val="0"/>
          <w:iCs w:val="0"/>
          <w:szCs w:val="22"/>
        </w:rPr>
        <w:t>HealthCareersUK</w:t>
      </w:r>
      <w:proofErr w:type="spellEnd"/>
      <w:r w:rsidRPr="00955B3B">
        <w:rPr>
          <w:rFonts w:eastAsiaTheme="minorHAnsi"/>
          <w:i w:val="0"/>
          <w:iCs w:val="0"/>
          <w:szCs w:val="22"/>
        </w:rPr>
        <w:t xml:space="preserve"> #</w:t>
      </w:r>
      <w:proofErr w:type="spellStart"/>
      <w:r w:rsidRPr="00955B3B">
        <w:rPr>
          <w:rFonts w:eastAsiaTheme="minorHAnsi"/>
          <w:i w:val="0"/>
          <w:iCs w:val="0"/>
          <w:szCs w:val="22"/>
        </w:rPr>
        <w:t>KnowAboutNursing</w:t>
      </w:r>
      <w:proofErr w:type="spellEnd"/>
      <w:r w:rsidRPr="00955B3B">
        <w:rPr>
          <w:rFonts w:eastAsiaTheme="minorHAnsi"/>
          <w:i w:val="0"/>
          <w:iCs w:val="0"/>
          <w:szCs w:val="22"/>
        </w:rPr>
        <w:t xml:space="preserve"> </w:t>
      </w:r>
      <w:r w:rsidR="00370E3E">
        <w:rPr>
          <w:rFonts w:eastAsiaTheme="minorHAnsi"/>
          <w:i w:val="0"/>
          <w:iCs w:val="0"/>
          <w:szCs w:val="22"/>
        </w:rPr>
        <w:t>#Clearing</w:t>
      </w:r>
    </w:p>
    <w:p w14:paraId="1164769B" w14:textId="76474328" w:rsidR="00E94045" w:rsidRPr="00955B3B" w:rsidRDefault="0046069A" w:rsidP="00F40639">
      <w:pPr>
        <w:pStyle w:val="InA"/>
        <w:numPr>
          <w:ilvl w:val="0"/>
          <w:numId w:val="28"/>
        </w:numPr>
        <w:rPr>
          <w:rFonts w:eastAsiaTheme="minorHAnsi"/>
          <w:i w:val="0"/>
          <w:iCs w:val="0"/>
          <w:szCs w:val="22"/>
        </w:rPr>
      </w:pPr>
      <w:r w:rsidRPr="00955B3B">
        <w:rPr>
          <w:rFonts w:eastAsiaTheme="minorHAnsi"/>
          <w:i w:val="0"/>
          <w:iCs w:val="0"/>
          <w:szCs w:val="22"/>
        </w:rPr>
        <w:t>Do you want a career with a purpose where you’ll help people every day? Then you should #</w:t>
      </w:r>
      <w:proofErr w:type="spellStart"/>
      <w:r w:rsidRPr="00955B3B">
        <w:rPr>
          <w:rFonts w:eastAsiaTheme="minorHAnsi"/>
          <w:i w:val="0"/>
          <w:iCs w:val="0"/>
          <w:szCs w:val="22"/>
        </w:rPr>
        <w:t>KnowAboutNursing</w:t>
      </w:r>
      <w:proofErr w:type="spellEnd"/>
      <w:r w:rsidRPr="00955B3B">
        <w:rPr>
          <w:rFonts w:eastAsiaTheme="minorHAnsi"/>
          <w:i w:val="0"/>
          <w:iCs w:val="0"/>
          <w:szCs w:val="22"/>
        </w:rPr>
        <w:t xml:space="preserve"> Go to @</w:t>
      </w:r>
      <w:proofErr w:type="spellStart"/>
      <w:r w:rsidRPr="00955B3B">
        <w:rPr>
          <w:rFonts w:eastAsiaTheme="minorHAnsi"/>
          <w:i w:val="0"/>
          <w:iCs w:val="0"/>
          <w:szCs w:val="22"/>
        </w:rPr>
        <w:t>HealthCareersUK</w:t>
      </w:r>
      <w:proofErr w:type="spellEnd"/>
      <w:r w:rsidRPr="00955B3B">
        <w:rPr>
          <w:rFonts w:eastAsiaTheme="minorHAnsi"/>
          <w:i w:val="0"/>
          <w:iCs w:val="0"/>
          <w:szCs w:val="22"/>
        </w:rPr>
        <w:t xml:space="preserve"> or here </w:t>
      </w:r>
      <w:hyperlink r:id="rId31" w:tgtFrame="_blank" w:history="1">
        <w:r w:rsidR="0059492F">
          <w:rPr>
            <w:rStyle w:val="Hyperlink"/>
            <w:i w:val="0"/>
            <w:iCs w:val="0"/>
            <w:color w:val="43ADE8"/>
            <w:sz w:val="21"/>
            <w:szCs w:val="21"/>
          </w:rPr>
          <w:t>http://socsi.in/EJt5j</w:t>
        </w:r>
      </w:hyperlink>
      <w:r w:rsidRPr="00955B3B">
        <w:rPr>
          <w:rFonts w:eastAsiaTheme="minorHAnsi"/>
          <w:b/>
          <w:i w:val="0"/>
          <w:iCs w:val="0"/>
          <w:szCs w:val="22"/>
        </w:rPr>
        <w:t xml:space="preserve"> </w:t>
      </w:r>
      <w:r w:rsidRPr="00955B3B">
        <w:rPr>
          <w:rFonts w:eastAsiaTheme="minorHAnsi"/>
          <w:i w:val="0"/>
          <w:iCs w:val="0"/>
          <w:szCs w:val="22"/>
        </w:rPr>
        <w:t>to find out more</w:t>
      </w:r>
      <w:r w:rsidR="00370E3E">
        <w:rPr>
          <w:rFonts w:eastAsiaTheme="minorHAnsi"/>
          <w:i w:val="0"/>
          <w:iCs w:val="0"/>
          <w:szCs w:val="22"/>
        </w:rPr>
        <w:t xml:space="preserve">. #Clearing </w:t>
      </w:r>
    </w:p>
    <w:p w14:paraId="27F1E060" w14:textId="77777777" w:rsidR="00E94045" w:rsidRPr="00955B3B" w:rsidRDefault="00E94045">
      <w:pPr>
        <w:pStyle w:val="InA"/>
        <w:ind w:left="0"/>
        <w:rPr>
          <w:rFonts w:eastAsiaTheme="minorHAnsi"/>
          <w:b/>
          <w:i w:val="0"/>
          <w:iCs w:val="0"/>
          <w:szCs w:val="22"/>
        </w:rPr>
      </w:pPr>
    </w:p>
    <w:p w14:paraId="74BE64D8" w14:textId="4EF148FD" w:rsidR="003A6AA1" w:rsidRPr="003A6AA1" w:rsidRDefault="00741C96" w:rsidP="003A6AA1">
      <w:pPr>
        <w:pStyle w:val="InA"/>
        <w:ind w:left="0"/>
        <w:rPr>
          <w:rFonts w:eastAsiaTheme="minorHAnsi"/>
          <w:b/>
          <w:i w:val="0"/>
          <w:iCs w:val="0"/>
          <w:szCs w:val="22"/>
        </w:rPr>
      </w:pPr>
      <w:r w:rsidRPr="00955B3B">
        <w:rPr>
          <w:rFonts w:eastAsiaTheme="minorHAnsi"/>
          <w:b/>
          <w:i w:val="0"/>
          <w:iCs w:val="0"/>
          <w:szCs w:val="22"/>
        </w:rPr>
        <w:t>AHPs</w:t>
      </w:r>
    </w:p>
    <w:p w14:paraId="7512CE14" w14:textId="08AE2878" w:rsidR="00370E3E" w:rsidRPr="00370E3E" w:rsidRDefault="00182A29" w:rsidP="00370E3E">
      <w:pPr>
        <w:pStyle w:val="InA"/>
        <w:numPr>
          <w:ilvl w:val="0"/>
          <w:numId w:val="24"/>
        </w:numPr>
        <w:rPr>
          <w:rFonts w:eastAsiaTheme="minorHAnsi"/>
          <w:i w:val="0"/>
          <w:iCs w:val="0"/>
          <w:szCs w:val="22"/>
        </w:rPr>
      </w:pPr>
      <w:r w:rsidRPr="00955B3B">
        <w:rPr>
          <w:i w:val="0"/>
          <w:szCs w:val="22"/>
        </w:rPr>
        <w:t xml:space="preserve">With an </w:t>
      </w:r>
      <w:r w:rsidR="0066534F">
        <w:rPr>
          <w:i w:val="0"/>
          <w:szCs w:val="22"/>
        </w:rPr>
        <w:t>(</w:t>
      </w:r>
      <w:r w:rsidR="0066534F" w:rsidRPr="0066534F">
        <w:rPr>
          <w:b/>
          <w:i w:val="0"/>
          <w:szCs w:val="22"/>
        </w:rPr>
        <w:t>include relevant AHP</w:t>
      </w:r>
      <w:r w:rsidR="0066534F">
        <w:rPr>
          <w:i w:val="0"/>
          <w:szCs w:val="22"/>
        </w:rPr>
        <w:t xml:space="preserve">) </w:t>
      </w:r>
      <w:r w:rsidRPr="00955B3B">
        <w:rPr>
          <w:i w:val="0"/>
          <w:szCs w:val="22"/>
        </w:rPr>
        <w:t>degree, you’ll have great employment prospects and be able to work anywhere in the country. Find out more abo</w:t>
      </w:r>
      <w:r w:rsidR="00741C96" w:rsidRPr="00955B3B">
        <w:rPr>
          <w:i w:val="0"/>
          <w:szCs w:val="22"/>
        </w:rPr>
        <w:t xml:space="preserve">ut becoming an </w:t>
      </w:r>
      <w:r w:rsidR="0066534F">
        <w:rPr>
          <w:i w:val="0"/>
          <w:szCs w:val="22"/>
        </w:rPr>
        <w:t>(</w:t>
      </w:r>
      <w:r w:rsidR="0066534F" w:rsidRPr="0066534F">
        <w:rPr>
          <w:b/>
          <w:i w:val="0"/>
          <w:szCs w:val="22"/>
        </w:rPr>
        <w:t>include relevant AHP</w:t>
      </w:r>
      <w:r w:rsidR="0066534F">
        <w:rPr>
          <w:i w:val="0"/>
          <w:szCs w:val="22"/>
        </w:rPr>
        <w:t>)</w:t>
      </w:r>
      <w:r w:rsidR="00A616F9" w:rsidRPr="00A616F9">
        <w:t xml:space="preserve"> </w:t>
      </w:r>
      <w:hyperlink r:id="rId32" w:history="1">
        <w:r w:rsidR="00370E3E" w:rsidRPr="00370E3E">
          <w:rPr>
            <w:rStyle w:val="Hyperlink"/>
            <w:i w:val="0"/>
            <w:color w:val="2058A2" w:themeColor="text1" w:themeTint="BF"/>
            <w:szCs w:val="22"/>
          </w:rPr>
          <w:t>https://bit.ly/2dJxzUC</w:t>
        </w:r>
      </w:hyperlink>
      <w:r w:rsidR="00370E3E">
        <w:rPr>
          <w:rStyle w:val="Hyperlink"/>
          <w:rFonts w:eastAsiaTheme="minorHAnsi"/>
          <w:i w:val="0"/>
          <w:iCs w:val="0"/>
          <w:color w:val="auto"/>
          <w:szCs w:val="22"/>
          <w:u w:val="none"/>
        </w:rPr>
        <w:t xml:space="preserve">  </w:t>
      </w:r>
      <w:r w:rsidR="00370E3E" w:rsidRPr="00370E3E">
        <w:rPr>
          <w:rStyle w:val="Hyperlink"/>
          <w:i w:val="0"/>
          <w:color w:val="0F294B" w:themeColor="text1"/>
          <w:szCs w:val="22"/>
          <w:u w:val="none"/>
        </w:rPr>
        <w:t xml:space="preserve">#Clearing </w:t>
      </w:r>
    </w:p>
    <w:p w14:paraId="087F7533" w14:textId="40BDE488" w:rsidR="00182A29" w:rsidRPr="00955B3B" w:rsidRDefault="00182A29" w:rsidP="003A6AA1">
      <w:pPr>
        <w:pStyle w:val="InA"/>
        <w:numPr>
          <w:ilvl w:val="0"/>
          <w:numId w:val="24"/>
        </w:numPr>
        <w:rPr>
          <w:rFonts w:eastAsiaTheme="minorHAnsi"/>
          <w:i w:val="0"/>
          <w:iCs w:val="0"/>
          <w:szCs w:val="22"/>
        </w:rPr>
      </w:pPr>
      <w:r w:rsidRPr="00955B3B">
        <w:rPr>
          <w:i w:val="0"/>
          <w:szCs w:val="22"/>
        </w:rPr>
        <w:t xml:space="preserve">Thought about a degree in </w:t>
      </w:r>
      <w:r w:rsidR="003A6AA1">
        <w:rPr>
          <w:i w:val="0"/>
          <w:szCs w:val="22"/>
        </w:rPr>
        <w:t>(</w:t>
      </w:r>
      <w:r w:rsidR="003A6AA1" w:rsidRPr="003A6AA1">
        <w:rPr>
          <w:b/>
          <w:i w:val="0"/>
          <w:szCs w:val="22"/>
        </w:rPr>
        <w:t>include relevant AHP</w:t>
      </w:r>
      <w:r w:rsidR="003A6AA1">
        <w:rPr>
          <w:i w:val="0"/>
          <w:szCs w:val="22"/>
        </w:rPr>
        <w:t>)</w:t>
      </w:r>
      <w:r w:rsidRPr="00955B3B">
        <w:rPr>
          <w:i w:val="0"/>
          <w:szCs w:val="22"/>
        </w:rPr>
        <w:t xml:space="preserve">? </w:t>
      </w:r>
      <w:r w:rsidR="003A6AA1">
        <w:rPr>
          <w:i w:val="0"/>
          <w:szCs w:val="22"/>
        </w:rPr>
        <w:t xml:space="preserve">Get a degree with purpose. </w:t>
      </w:r>
      <w:r w:rsidR="00741C96" w:rsidRPr="00955B3B">
        <w:rPr>
          <w:i w:val="0"/>
          <w:szCs w:val="22"/>
        </w:rPr>
        <w:t xml:space="preserve">Find out more </w:t>
      </w:r>
      <w:r w:rsidRPr="00955B3B">
        <w:rPr>
          <w:i w:val="0"/>
          <w:szCs w:val="22"/>
        </w:rPr>
        <w:t>#</w:t>
      </w:r>
      <w:proofErr w:type="spellStart"/>
      <w:r w:rsidRPr="00955B3B">
        <w:rPr>
          <w:i w:val="0"/>
          <w:szCs w:val="22"/>
        </w:rPr>
        <w:t>AHPsintoaction</w:t>
      </w:r>
      <w:proofErr w:type="spellEnd"/>
      <w:r w:rsidR="00A616F9">
        <w:rPr>
          <w:i w:val="0"/>
          <w:szCs w:val="22"/>
        </w:rPr>
        <w:t xml:space="preserve"> </w:t>
      </w:r>
      <w:hyperlink r:id="rId33" w:history="1">
        <w:r w:rsidR="003A6AA1" w:rsidRPr="003A6AA1">
          <w:rPr>
            <w:rStyle w:val="Hyperlink"/>
            <w:i w:val="0"/>
            <w:color w:val="2058A2" w:themeColor="text1" w:themeTint="BF"/>
          </w:rPr>
          <w:t>https://bit.ly/2dJxzUC</w:t>
        </w:r>
      </w:hyperlink>
      <w:r w:rsidR="003A6AA1" w:rsidRPr="003A6AA1">
        <w:rPr>
          <w:color w:val="2058A2" w:themeColor="text1" w:themeTint="BF"/>
        </w:rPr>
        <w:t xml:space="preserve"> </w:t>
      </w:r>
      <w:r w:rsidR="00370E3E" w:rsidRPr="00370E3E">
        <w:rPr>
          <w:i w:val="0"/>
          <w:color w:val="0F294B" w:themeColor="text1"/>
        </w:rPr>
        <w:t xml:space="preserve">#Clearing </w:t>
      </w:r>
    </w:p>
    <w:p w14:paraId="25300ECA" w14:textId="77777777" w:rsidR="00E94045" w:rsidRPr="00955B3B" w:rsidRDefault="00E94045">
      <w:pPr>
        <w:pStyle w:val="InA"/>
        <w:ind w:left="0"/>
        <w:rPr>
          <w:rFonts w:eastAsiaTheme="minorHAnsi"/>
          <w:i w:val="0"/>
          <w:iCs w:val="0"/>
          <w:szCs w:val="22"/>
        </w:rPr>
      </w:pPr>
    </w:p>
    <w:p w14:paraId="2E419EB8" w14:textId="6C639926" w:rsidR="00AC2235" w:rsidRPr="00955B3B" w:rsidRDefault="00E94045" w:rsidP="0046069A">
      <w:pPr>
        <w:pStyle w:val="InA"/>
        <w:ind w:left="0"/>
        <w:rPr>
          <w:rFonts w:eastAsiaTheme="majorEastAsia"/>
          <w:b/>
          <w:bCs/>
          <w:i w:val="0"/>
          <w:iCs w:val="0"/>
          <w:kern w:val="36"/>
          <w:szCs w:val="22"/>
          <w:lang w:val="en-US" w:eastAsia="en-GB"/>
        </w:rPr>
      </w:pPr>
      <w:r w:rsidRPr="00955B3B">
        <w:rPr>
          <w:rFonts w:eastAsiaTheme="minorHAnsi"/>
          <w:i w:val="0"/>
          <w:iCs w:val="0"/>
          <w:szCs w:val="22"/>
        </w:rPr>
        <w:t xml:space="preserve">These </w:t>
      </w:r>
      <w:r w:rsidR="00955B3B" w:rsidRPr="00955B3B">
        <w:rPr>
          <w:rFonts w:eastAsiaTheme="minorHAnsi"/>
          <w:i w:val="0"/>
          <w:iCs w:val="0"/>
          <w:szCs w:val="22"/>
        </w:rPr>
        <w:t xml:space="preserve">posts </w:t>
      </w:r>
      <w:r w:rsidRPr="00955B3B">
        <w:rPr>
          <w:rFonts w:eastAsiaTheme="minorHAnsi"/>
          <w:i w:val="0"/>
          <w:iCs w:val="0"/>
          <w:szCs w:val="22"/>
        </w:rPr>
        <w:t>can be edited and revised for relevant professions</w:t>
      </w:r>
      <w:r w:rsidR="0064296A">
        <w:rPr>
          <w:rFonts w:eastAsiaTheme="minorHAnsi"/>
          <w:i w:val="0"/>
          <w:iCs w:val="0"/>
          <w:szCs w:val="22"/>
        </w:rPr>
        <w:t xml:space="preserve"> </w:t>
      </w:r>
      <w:r w:rsidR="00BA634D">
        <w:rPr>
          <w:rFonts w:eastAsiaTheme="minorHAnsi"/>
          <w:i w:val="0"/>
          <w:iCs w:val="0"/>
          <w:szCs w:val="22"/>
        </w:rPr>
        <w:t>using the imagery available</w:t>
      </w:r>
      <w:r w:rsidR="0064296A">
        <w:rPr>
          <w:rFonts w:eastAsiaTheme="minorHAnsi"/>
          <w:i w:val="0"/>
          <w:iCs w:val="0"/>
          <w:szCs w:val="22"/>
        </w:rPr>
        <w:t xml:space="preserve">. </w:t>
      </w:r>
      <w:r w:rsidRPr="00955B3B">
        <w:rPr>
          <w:rFonts w:eastAsiaTheme="minorHAnsi"/>
          <w:i w:val="0"/>
          <w:iCs w:val="0"/>
          <w:szCs w:val="22"/>
        </w:rPr>
        <w:t xml:space="preserve"> </w:t>
      </w:r>
    </w:p>
    <w:p w14:paraId="3AA6F6C2" w14:textId="77777777" w:rsidR="004467A0" w:rsidRPr="00955B3B" w:rsidRDefault="004467A0" w:rsidP="0046069A">
      <w:pPr>
        <w:pStyle w:val="InA"/>
        <w:ind w:left="0"/>
        <w:rPr>
          <w:rFonts w:eastAsiaTheme="majorEastAsia"/>
          <w:b/>
          <w:bCs/>
          <w:i w:val="0"/>
          <w:iCs w:val="0"/>
          <w:color w:val="DA1C5C" w:themeColor="text2"/>
          <w:kern w:val="36"/>
          <w:szCs w:val="22"/>
          <w:lang w:val="en-US" w:eastAsia="en-GB"/>
        </w:rPr>
      </w:pPr>
    </w:p>
    <w:p w14:paraId="3E07A3CF" w14:textId="325552B5" w:rsidR="00AD5463" w:rsidRPr="00955B3B" w:rsidRDefault="00AD5463"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About Health Careers</w:t>
      </w:r>
    </w:p>
    <w:p w14:paraId="7A2CBF48" w14:textId="77777777" w:rsidR="004467A0" w:rsidRPr="00AB236A" w:rsidRDefault="004467A0" w:rsidP="004467A0">
      <w:pPr>
        <w:pStyle w:val="NormalWeb"/>
        <w:spacing w:before="240" w:beforeAutospacing="0" w:after="240" w:afterAutospacing="0"/>
        <w:rPr>
          <w:rFonts w:ascii="Arial" w:hAnsi="Arial" w:cs="Arial"/>
          <w:sz w:val="22"/>
          <w:szCs w:val="22"/>
        </w:rPr>
      </w:pPr>
      <w:r w:rsidRPr="00AB236A">
        <w:rPr>
          <w:rFonts w:ascii="Arial" w:hAnsi="Arial" w:cs="Arial"/>
          <w:sz w:val="22"/>
          <w:szCs w:val="22"/>
        </w:rPr>
        <w:t>Health Careers is the information service about the range of 350 or so careers available in health.</w:t>
      </w:r>
    </w:p>
    <w:p w14:paraId="21B327BE" w14:textId="0DDF5356" w:rsidR="004467A0" w:rsidRPr="00AB236A" w:rsidRDefault="00F40639" w:rsidP="004467A0">
      <w:pPr>
        <w:pStyle w:val="NormalWeb"/>
        <w:spacing w:before="240" w:beforeAutospacing="0" w:after="240" w:afterAutospacing="0"/>
        <w:rPr>
          <w:rFonts w:ascii="Arial" w:hAnsi="Arial" w:cs="Arial"/>
          <w:sz w:val="22"/>
          <w:szCs w:val="22"/>
        </w:rPr>
      </w:pPr>
      <w:r w:rsidRPr="00AB236A">
        <w:rPr>
          <w:rFonts w:ascii="Arial" w:hAnsi="Arial" w:cs="Arial"/>
          <w:sz w:val="22"/>
          <w:szCs w:val="22"/>
        </w:rPr>
        <w:t xml:space="preserve">It is </w:t>
      </w:r>
      <w:r w:rsidR="004467A0" w:rsidRPr="00AB236A">
        <w:rPr>
          <w:rFonts w:ascii="Arial" w:hAnsi="Arial" w:cs="Arial"/>
          <w:sz w:val="22"/>
          <w:szCs w:val="22"/>
        </w:rPr>
        <w:t>part of </w:t>
      </w:r>
      <w:hyperlink r:id="rId34" w:tgtFrame="_blank" w:history="1">
        <w:r w:rsidR="004467A0" w:rsidRPr="00CD47D4">
          <w:rPr>
            <w:rStyle w:val="Hyperlink"/>
            <w:rFonts w:ascii="Arial" w:hAnsi="Arial" w:cs="Arial"/>
            <w:color w:val="2058A2" w:themeColor="text1" w:themeTint="BF"/>
            <w:sz w:val="22"/>
            <w:szCs w:val="22"/>
          </w:rPr>
          <w:t>Health Education England</w:t>
        </w:r>
      </w:hyperlink>
      <w:r w:rsidR="00AB236A" w:rsidRPr="00CD47D4">
        <w:rPr>
          <w:rFonts w:ascii="Arial" w:hAnsi="Arial" w:cs="Arial"/>
          <w:color w:val="2058A2" w:themeColor="text1" w:themeTint="BF"/>
          <w:sz w:val="22"/>
          <w:szCs w:val="22"/>
        </w:rPr>
        <w:t xml:space="preserve"> </w:t>
      </w:r>
      <w:r w:rsidR="00AB236A" w:rsidRPr="00AB236A">
        <w:rPr>
          <w:rFonts w:ascii="Arial" w:hAnsi="Arial" w:cs="Arial"/>
          <w:sz w:val="22"/>
          <w:szCs w:val="22"/>
        </w:rPr>
        <w:t>(HEE)</w:t>
      </w:r>
      <w:r w:rsidR="004467A0" w:rsidRPr="00AB236A">
        <w:rPr>
          <w:rFonts w:ascii="Arial" w:hAnsi="Arial" w:cs="Arial"/>
          <w:sz w:val="22"/>
          <w:szCs w:val="22"/>
        </w:rPr>
        <w:t xml:space="preserve"> and our aim is to </w:t>
      </w:r>
      <w:r w:rsidRPr="00AB236A">
        <w:rPr>
          <w:rFonts w:ascii="Arial" w:hAnsi="Arial" w:cs="Arial"/>
          <w:sz w:val="22"/>
          <w:szCs w:val="22"/>
        </w:rPr>
        <w:t xml:space="preserve">encourage consideration of health careers and </w:t>
      </w:r>
      <w:r w:rsidR="004467A0" w:rsidRPr="00AB236A">
        <w:rPr>
          <w:rFonts w:ascii="Arial" w:hAnsi="Arial" w:cs="Arial"/>
          <w:sz w:val="22"/>
          <w:szCs w:val="22"/>
        </w:rPr>
        <w:t>support people in education and at all stages of their career to discover more about the health roles available.</w:t>
      </w:r>
    </w:p>
    <w:p w14:paraId="6EAB4D3E" w14:textId="6CA0C6A3" w:rsidR="0046069A"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About HEE</w:t>
      </w:r>
    </w:p>
    <w:p w14:paraId="55480A34" w14:textId="135C4B0A" w:rsidR="00852C48" w:rsidRPr="00955B3B" w:rsidRDefault="00852C48" w:rsidP="0053598F">
      <w:pPr>
        <w:pStyle w:val="InA"/>
        <w:ind w:left="0"/>
        <w:rPr>
          <w:rFonts w:eastAsiaTheme="minorHAnsi"/>
          <w:i w:val="0"/>
          <w:iCs w:val="0"/>
          <w:szCs w:val="22"/>
        </w:rPr>
      </w:pPr>
      <w:r w:rsidRPr="00955B3B">
        <w:rPr>
          <w:rFonts w:eastAsiaTheme="minorHAnsi"/>
          <w:i w:val="0"/>
          <w:iCs w:val="0"/>
          <w:szCs w:val="22"/>
        </w:rPr>
        <w:t>HEE support</w:t>
      </w:r>
      <w:r w:rsidR="00741C96" w:rsidRPr="00955B3B">
        <w:rPr>
          <w:rFonts w:eastAsiaTheme="minorHAnsi"/>
          <w:i w:val="0"/>
          <w:iCs w:val="0"/>
          <w:szCs w:val="22"/>
        </w:rPr>
        <w:t>s</w:t>
      </w:r>
      <w:r w:rsidRPr="00955B3B">
        <w:rPr>
          <w:rFonts w:eastAsiaTheme="minorHAnsi"/>
          <w:i w:val="0"/>
          <w:iCs w:val="0"/>
          <w:szCs w:val="22"/>
        </w:rPr>
        <w:t xml:space="preserve"> the delivery of excellent healthcare and health improvement to the patient and public in England by ensuring that the workforce of today and tomorrow has the right numbers, skills, value and behaviours, at the right time and in the right place. </w:t>
      </w:r>
    </w:p>
    <w:p w14:paraId="0BAB00F7" w14:textId="77777777" w:rsidR="0046069A" w:rsidRPr="00955B3B" w:rsidRDefault="0046069A" w:rsidP="0046069A">
      <w:pPr>
        <w:pStyle w:val="InA"/>
        <w:ind w:left="0"/>
        <w:rPr>
          <w:rFonts w:eastAsiaTheme="majorEastAsia"/>
          <w:b/>
          <w:i w:val="0"/>
          <w:iCs w:val="0"/>
          <w:color w:val="0F4C44" w:themeColor="accent1" w:themeShade="80"/>
          <w:spacing w:val="5"/>
          <w:kern w:val="28"/>
          <w:szCs w:val="22"/>
          <w:lang w:val="en-US"/>
        </w:rPr>
      </w:pPr>
    </w:p>
    <w:p w14:paraId="3A50BFAC" w14:textId="77777777" w:rsidR="0046069A" w:rsidRPr="00955B3B" w:rsidRDefault="0046069A" w:rsidP="0046069A">
      <w:pPr>
        <w:pStyle w:val="InA"/>
        <w:ind w:left="0"/>
        <w:rPr>
          <w:rFonts w:eastAsiaTheme="majorEastAsia"/>
          <w:b/>
          <w:bCs/>
          <w:i w:val="0"/>
          <w:iCs w:val="0"/>
          <w:color w:val="DA1C5C" w:themeColor="text2"/>
          <w:kern w:val="36"/>
          <w:szCs w:val="22"/>
          <w:lang w:val="en-US" w:eastAsia="en-GB"/>
        </w:rPr>
      </w:pPr>
      <w:r w:rsidRPr="00955B3B">
        <w:rPr>
          <w:rFonts w:eastAsiaTheme="majorEastAsia"/>
          <w:b/>
          <w:bCs/>
          <w:i w:val="0"/>
          <w:iCs w:val="0"/>
          <w:color w:val="DA1C5C" w:themeColor="text2"/>
          <w:kern w:val="36"/>
          <w:szCs w:val="22"/>
          <w:lang w:val="en-US" w:eastAsia="en-GB"/>
        </w:rPr>
        <w:t>Further information:</w:t>
      </w:r>
    </w:p>
    <w:p w14:paraId="1C0F44AB" w14:textId="480DF823" w:rsidR="0046069A" w:rsidRPr="0064296A" w:rsidRDefault="0046069A" w:rsidP="00AB236A">
      <w:pPr>
        <w:pStyle w:val="InA"/>
        <w:ind w:left="0"/>
        <w:jc w:val="left"/>
        <w:rPr>
          <w:rFonts w:eastAsiaTheme="majorEastAsia"/>
          <w:i w:val="0"/>
          <w:iCs w:val="0"/>
          <w:color w:val="2058A2" w:themeColor="text1" w:themeTint="BF"/>
          <w:spacing w:val="5"/>
          <w:kern w:val="28"/>
          <w:szCs w:val="22"/>
          <w:u w:val="single"/>
          <w:lang w:val="en-US"/>
        </w:rPr>
      </w:pPr>
      <w:r w:rsidRPr="00955B3B">
        <w:rPr>
          <w:rFonts w:eastAsiaTheme="majorEastAsia"/>
          <w:i w:val="0"/>
          <w:iCs w:val="0"/>
          <w:spacing w:val="5"/>
          <w:kern w:val="28"/>
          <w:szCs w:val="22"/>
          <w:lang w:val="en-US"/>
        </w:rPr>
        <w:t>For more information on the campaign please contact:</w:t>
      </w:r>
      <w:r w:rsidR="00552710" w:rsidRPr="00955B3B">
        <w:rPr>
          <w:rFonts w:eastAsiaTheme="majorEastAsia"/>
          <w:i w:val="0"/>
          <w:iCs w:val="0"/>
          <w:spacing w:val="5"/>
          <w:kern w:val="28"/>
          <w:szCs w:val="22"/>
          <w:lang w:val="en-US"/>
        </w:rPr>
        <w:t xml:space="preserve"> </w:t>
      </w:r>
      <w:hyperlink r:id="rId35" w:history="1">
        <w:r w:rsidRPr="00CD47D4">
          <w:rPr>
            <w:rStyle w:val="Hyperlink"/>
            <w:rFonts w:eastAsiaTheme="majorEastAsia"/>
            <w:i w:val="0"/>
            <w:iCs w:val="0"/>
            <w:color w:val="2058A2" w:themeColor="text1" w:themeTint="BF"/>
            <w:spacing w:val="5"/>
            <w:kern w:val="28"/>
            <w:szCs w:val="22"/>
            <w:lang w:val="en-US"/>
          </w:rPr>
          <w:t>HEE@grayling.com</w:t>
        </w:r>
      </w:hyperlink>
      <w:r w:rsidRPr="00955B3B">
        <w:rPr>
          <w:rFonts w:eastAsiaTheme="majorEastAsia"/>
          <w:i w:val="0"/>
          <w:iCs w:val="0"/>
          <w:color w:val="0F4C44" w:themeColor="accent1" w:themeShade="80"/>
          <w:spacing w:val="5"/>
          <w:kern w:val="28"/>
          <w:szCs w:val="22"/>
          <w:lang w:val="en-US"/>
        </w:rPr>
        <w:t xml:space="preserve"> </w:t>
      </w:r>
      <w:r w:rsidR="00F40639" w:rsidRPr="00955B3B">
        <w:rPr>
          <w:rFonts w:eastAsiaTheme="majorEastAsia"/>
          <w:i w:val="0"/>
          <w:iCs w:val="0"/>
          <w:color w:val="0F4C44" w:themeColor="accent1" w:themeShade="80"/>
          <w:spacing w:val="5"/>
          <w:kern w:val="28"/>
          <w:szCs w:val="22"/>
          <w:lang w:val="en-US"/>
        </w:rPr>
        <w:t xml:space="preserve">or </w:t>
      </w:r>
      <w:r w:rsidR="00F40639" w:rsidRPr="0064296A">
        <w:rPr>
          <w:rFonts w:eastAsiaTheme="majorEastAsia"/>
          <w:i w:val="0"/>
          <w:iCs w:val="0"/>
          <w:color w:val="2058A2" w:themeColor="text1" w:themeTint="BF"/>
          <w:spacing w:val="5"/>
          <w:kern w:val="28"/>
          <w:szCs w:val="22"/>
          <w:u w:val="single"/>
          <w:lang w:val="en-US"/>
        </w:rPr>
        <w:t>hee.healthcareers@hee.nhs.uk</w:t>
      </w:r>
    </w:p>
    <w:p w14:paraId="093EA7E8" w14:textId="77777777" w:rsidR="0053598F" w:rsidRPr="00955B3B" w:rsidRDefault="0053598F" w:rsidP="0046069A">
      <w:pPr>
        <w:pStyle w:val="InA"/>
        <w:ind w:left="0"/>
        <w:rPr>
          <w:rFonts w:eastAsiaTheme="majorEastAsia"/>
          <w:i w:val="0"/>
          <w:iCs w:val="0"/>
          <w:spacing w:val="5"/>
          <w:kern w:val="28"/>
          <w:szCs w:val="22"/>
          <w:lang w:val="en-US"/>
        </w:rPr>
      </w:pPr>
    </w:p>
    <w:p w14:paraId="12D123EA" w14:textId="77777777" w:rsidR="0046069A" w:rsidRPr="00955B3B" w:rsidRDefault="0046069A" w:rsidP="0046069A">
      <w:pPr>
        <w:pStyle w:val="InA"/>
        <w:ind w:left="0"/>
        <w:rPr>
          <w:rFonts w:eastAsiaTheme="majorEastAsia"/>
          <w:b/>
          <w:i w:val="0"/>
          <w:iCs w:val="0"/>
          <w:color w:val="0F294B" w:themeColor="text1"/>
          <w:spacing w:val="5"/>
          <w:kern w:val="28"/>
          <w:szCs w:val="22"/>
          <w:lang w:val="en-US"/>
        </w:rPr>
      </w:pPr>
    </w:p>
    <w:p w14:paraId="7B784294" w14:textId="77777777" w:rsidR="00BA634D" w:rsidRDefault="00BA634D" w:rsidP="00CF24CA">
      <w:pPr>
        <w:rPr>
          <w:rFonts w:ascii="Arial" w:eastAsiaTheme="majorEastAsia" w:hAnsi="Arial" w:cs="Arial"/>
          <w:b/>
          <w:bCs/>
          <w:color w:val="DA1C5C" w:themeColor="text2"/>
          <w:kern w:val="36"/>
          <w:sz w:val="22"/>
          <w:lang w:val="en-US" w:eastAsia="en-GB"/>
        </w:rPr>
      </w:pPr>
    </w:p>
    <w:p w14:paraId="2637D927" w14:textId="77777777" w:rsidR="00BA634D" w:rsidRDefault="00BA634D" w:rsidP="00CF24CA">
      <w:pPr>
        <w:rPr>
          <w:rFonts w:ascii="Arial" w:eastAsiaTheme="majorEastAsia" w:hAnsi="Arial" w:cs="Arial"/>
          <w:b/>
          <w:bCs/>
          <w:color w:val="DA1C5C" w:themeColor="text2"/>
          <w:kern w:val="36"/>
          <w:sz w:val="22"/>
          <w:lang w:val="en-US" w:eastAsia="en-GB"/>
        </w:rPr>
      </w:pPr>
    </w:p>
    <w:p w14:paraId="586F6AA2" w14:textId="2EB9D439" w:rsidR="00BA634D" w:rsidRDefault="00BA634D" w:rsidP="00CF24CA">
      <w:pPr>
        <w:rPr>
          <w:rFonts w:ascii="Arial" w:eastAsiaTheme="majorEastAsia" w:hAnsi="Arial" w:cs="Arial"/>
          <w:b/>
          <w:bCs/>
          <w:color w:val="DA1C5C" w:themeColor="text2"/>
          <w:kern w:val="36"/>
          <w:sz w:val="22"/>
          <w:lang w:val="en-US" w:eastAsia="en-GB"/>
        </w:rPr>
      </w:pPr>
    </w:p>
    <w:p w14:paraId="2A0F6135" w14:textId="2B10ECB5" w:rsidR="002A6C98" w:rsidRDefault="002A6C98" w:rsidP="00CF24CA">
      <w:pPr>
        <w:rPr>
          <w:rFonts w:ascii="Arial" w:eastAsiaTheme="majorEastAsia" w:hAnsi="Arial" w:cs="Arial"/>
          <w:b/>
          <w:bCs/>
          <w:color w:val="DA1C5C" w:themeColor="text2"/>
          <w:kern w:val="36"/>
          <w:sz w:val="22"/>
          <w:lang w:val="en-US" w:eastAsia="en-GB"/>
        </w:rPr>
      </w:pPr>
    </w:p>
    <w:p w14:paraId="4355B1A9" w14:textId="498D70AE" w:rsidR="002A6C98" w:rsidRDefault="002A6C98" w:rsidP="00CF24CA">
      <w:pPr>
        <w:rPr>
          <w:rFonts w:ascii="Arial" w:eastAsiaTheme="majorEastAsia" w:hAnsi="Arial" w:cs="Arial"/>
          <w:b/>
          <w:bCs/>
          <w:color w:val="DA1C5C" w:themeColor="text2"/>
          <w:kern w:val="36"/>
          <w:sz w:val="22"/>
          <w:lang w:val="en-US" w:eastAsia="en-GB"/>
        </w:rPr>
      </w:pPr>
    </w:p>
    <w:p w14:paraId="5228A1EB" w14:textId="7BD8A4FC" w:rsidR="002A6C98" w:rsidRDefault="002A6C98" w:rsidP="00CF24CA">
      <w:pPr>
        <w:rPr>
          <w:rFonts w:ascii="Arial" w:eastAsiaTheme="majorEastAsia" w:hAnsi="Arial" w:cs="Arial"/>
          <w:b/>
          <w:bCs/>
          <w:color w:val="DA1C5C" w:themeColor="text2"/>
          <w:kern w:val="36"/>
          <w:sz w:val="22"/>
          <w:lang w:val="en-US" w:eastAsia="en-GB"/>
        </w:rPr>
      </w:pPr>
    </w:p>
    <w:p w14:paraId="413E57F9" w14:textId="0FC1D230" w:rsidR="002A6C98" w:rsidRDefault="002A6C98" w:rsidP="00CF24CA">
      <w:pPr>
        <w:rPr>
          <w:rFonts w:ascii="Arial" w:eastAsiaTheme="majorEastAsia" w:hAnsi="Arial" w:cs="Arial"/>
          <w:b/>
          <w:bCs/>
          <w:color w:val="DA1C5C" w:themeColor="text2"/>
          <w:kern w:val="36"/>
          <w:sz w:val="22"/>
          <w:lang w:val="en-US" w:eastAsia="en-GB"/>
        </w:rPr>
      </w:pPr>
    </w:p>
    <w:p w14:paraId="19A9300A" w14:textId="77777777" w:rsidR="002A6C98" w:rsidRDefault="002A6C98" w:rsidP="00CF24CA">
      <w:pPr>
        <w:rPr>
          <w:rFonts w:ascii="Arial" w:eastAsiaTheme="majorEastAsia" w:hAnsi="Arial" w:cs="Arial"/>
          <w:b/>
          <w:bCs/>
          <w:color w:val="DA1C5C" w:themeColor="text2"/>
          <w:kern w:val="36"/>
          <w:sz w:val="22"/>
          <w:lang w:val="en-US" w:eastAsia="en-GB"/>
        </w:rPr>
      </w:pPr>
    </w:p>
    <w:p w14:paraId="05CC91E4" w14:textId="479273C0" w:rsidR="00B725C9" w:rsidRPr="002A6C98" w:rsidRDefault="00455F54" w:rsidP="00CF24CA">
      <w:pPr>
        <w:rPr>
          <w:rFonts w:ascii="Arial" w:eastAsiaTheme="majorEastAsia" w:hAnsi="Arial" w:cs="Arial"/>
          <w:b/>
          <w:bCs/>
          <w:color w:val="DA1C5C" w:themeColor="text2"/>
          <w:kern w:val="36"/>
          <w:sz w:val="28"/>
          <w:szCs w:val="28"/>
          <w:lang w:val="en-US" w:eastAsia="en-GB"/>
        </w:rPr>
      </w:pPr>
      <w:r w:rsidRPr="002A6C98">
        <w:rPr>
          <w:rFonts w:ascii="Arial" w:eastAsiaTheme="majorEastAsia" w:hAnsi="Arial" w:cs="Arial"/>
          <w:b/>
          <w:bCs/>
          <w:color w:val="DA1C5C" w:themeColor="text2"/>
          <w:kern w:val="36"/>
          <w:sz w:val="28"/>
          <w:szCs w:val="28"/>
          <w:lang w:val="en-US" w:eastAsia="en-GB"/>
        </w:rPr>
        <w:t>Examples of campaign assets:</w:t>
      </w:r>
    </w:p>
    <w:p w14:paraId="364103BA" w14:textId="591C8C06" w:rsidR="00455F54" w:rsidRPr="00955B3B" w:rsidRDefault="00455F54" w:rsidP="00CF24CA">
      <w:pPr>
        <w:rPr>
          <w:rFonts w:ascii="Arial" w:eastAsiaTheme="majorEastAsia" w:hAnsi="Arial" w:cs="Arial"/>
          <w:b/>
          <w:bCs/>
          <w:color w:val="DA1C5C" w:themeColor="text2"/>
          <w:kern w:val="36"/>
          <w:sz w:val="22"/>
          <w:lang w:val="en-US" w:eastAsia="en-GB"/>
        </w:rPr>
      </w:pPr>
      <w:r w:rsidRPr="00955B3B">
        <w:rPr>
          <w:rFonts w:ascii="Arial" w:eastAsiaTheme="majorEastAsia" w:hAnsi="Arial" w:cs="Arial"/>
          <w:b/>
          <w:bCs/>
          <w:color w:val="DA1C5C" w:themeColor="text2"/>
          <w:kern w:val="36"/>
          <w:sz w:val="22"/>
          <w:lang w:val="en-US" w:eastAsia="en-GB"/>
        </w:rPr>
        <w:t>Nursing:</w:t>
      </w:r>
    </w:p>
    <w:p w14:paraId="7738CADD" w14:textId="3486E9F3" w:rsidR="00455F54" w:rsidRPr="00955B3B" w:rsidRDefault="00BA634D" w:rsidP="00CF24CA">
      <w:pPr>
        <w:rPr>
          <w:rFonts w:ascii="Arial" w:eastAsiaTheme="majorEastAsia" w:hAnsi="Arial" w:cs="Arial"/>
          <w:b/>
          <w:bCs/>
          <w:color w:val="DA1C5C" w:themeColor="text2"/>
          <w:kern w:val="36"/>
          <w:sz w:val="22"/>
          <w:lang w:val="en-US" w:eastAsia="en-GB"/>
        </w:rPr>
      </w:pPr>
      <w:r>
        <w:rPr>
          <w:rFonts w:ascii="Arial" w:eastAsiaTheme="majorEastAsia" w:hAnsi="Arial" w:cs="Arial"/>
          <w:b/>
          <w:bCs/>
          <w:color w:val="DA1C5C" w:themeColor="text2"/>
          <w:kern w:val="36"/>
          <w:sz w:val="22"/>
          <w:lang w:val="en-US" w:eastAsia="en-GB"/>
        </w:rPr>
        <w:t xml:space="preserve">                        </w:t>
      </w:r>
      <w:r w:rsidR="0059492F" w:rsidRPr="0059492F">
        <w:rPr>
          <w:rFonts w:ascii="Arial" w:hAnsi="Arial" w:cs="Arial"/>
          <w:noProof/>
          <w:sz w:val="22"/>
          <w:lang w:eastAsia="en-GB"/>
        </w:rPr>
        <w:drawing>
          <wp:inline distT="0" distB="0" distL="0" distR="0" wp14:anchorId="5005C1A4" wp14:editId="08D73DE3">
            <wp:extent cx="2581275" cy="3650845"/>
            <wp:effectExtent l="0" t="0" r="0" b="6985"/>
            <wp:docPr id="8" name="Picture 8" descr="N:\Directorate of Strategy and Planning\Strategy\NHS Careers\Operational\Campaigns\NMAHP\2018 campaign\Grayling\Social media\NHS Assets\Mental health nursing Assets\NHS Posters Final C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irectorate of Strategy and Planning\Strategy\NHS Careers\Operational\Campaigns\NMAHP\2018 campaign\Grayling\Social media\NHS Assets\Mental health nursing Assets\NHS Posters Final Cheri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2084" cy="3680276"/>
                    </a:xfrm>
                    <a:prstGeom prst="rect">
                      <a:avLst/>
                    </a:prstGeom>
                    <a:noFill/>
                    <a:ln>
                      <a:noFill/>
                    </a:ln>
                  </pic:spPr>
                </pic:pic>
              </a:graphicData>
            </a:graphic>
          </wp:inline>
        </w:drawing>
      </w:r>
      <w:r w:rsidR="00455F54" w:rsidRPr="00955B3B">
        <w:rPr>
          <w:rFonts w:ascii="Arial" w:hAnsi="Arial" w:cs="Arial"/>
          <w:noProof/>
          <w:sz w:val="22"/>
          <w:lang w:eastAsia="en-GB"/>
        </w:rPr>
        <w:drawing>
          <wp:anchor distT="0" distB="0" distL="114300" distR="114300" simplePos="0" relativeHeight="251665408" behindDoc="0" locked="0" layoutInCell="1" allowOverlap="1" wp14:anchorId="0F0227D9" wp14:editId="4A6188EA">
            <wp:simplePos x="0" y="0"/>
            <wp:positionH relativeFrom="column">
              <wp:posOffset>8890</wp:posOffset>
            </wp:positionH>
            <wp:positionV relativeFrom="paragraph">
              <wp:posOffset>20955</wp:posOffset>
            </wp:positionV>
            <wp:extent cx="2524125" cy="3571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64950" t="6718" r="16889" b="13148"/>
                    <a:stretch/>
                  </pic:blipFill>
                  <pic:spPr bwMode="auto">
                    <a:xfrm>
                      <a:off x="0" y="0"/>
                      <a:ext cx="2524125"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B6763" w14:textId="7F719D6A" w:rsidR="00455F54" w:rsidRPr="00955B3B" w:rsidRDefault="00455F54" w:rsidP="00CF24CA">
      <w:pPr>
        <w:rPr>
          <w:rFonts w:ascii="Arial" w:eastAsiaTheme="majorEastAsia" w:hAnsi="Arial" w:cs="Arial"/>
          <w:b/>
          <w:bCs/>
          <w:color w:val="DA1C5C" w:themeColor="text2"/>
          <w:kern w:val="36"/>
          <w:sz w:val="22"/>
          <w:lang w:val="en-US" w:eastAsia="en-GB"/>
        </w:rPr>
      </w:pPr>
    </w:p>
    <w:p w14:paraId="5CEBF4B7" w14:textId="2DE8999B" w:rsidR="00455F54" w:rsidRPr="00955B3B" w:rsidRDefault="00873941" w:rsidP="00C33093">
      <w:pPr>
        <w:rPr>
          <w:rFonts w:ascii="Arial" w:hAnsi="Arial" w:cs="Arial"/>
          <w:sz w:val="22"/>
          <w:lang w:val="en-US"/>
        </w:rPr>
      </w:pPr>
      <w:r w:rsidRPr="00955B3B">
        <w:rPr>
          <w:rFonts w:ascii="Arial" w:hAnsi="Arial" w:cs="Arial"/>
          <w:sz w:val="22"/>
          <w:lang w:val="en-US"/>
        </w:rPr>
        <w:t xml:space="preserve"> </w:t>
      </w:r>
      <w:r w:rsidR="00F03CB6" w:rsidRPr="00F03CB6">
        <w:rPr>
          <w:rFonts w:ascii="Arial" w:hAnsi="Arial" w:cs="Arial"/>
          <w:noProof/>
          <w:sz w:val="22"/>
          <w:lang w:eastAsia="en-GB"/>
        </w:rPr>
        <w:drawing>
          <wp:inline distT="0" distB="0" distL="0" distR="0" wp14:anchorId="2472C72E" wp14:editId="754BA45E">
            <wp:extent cx="2699599" cy="3818197"/>
            <wp:effectExtent l="0" t="0" r="5715" b="0"/>
            <wp:docPr id="1" name="Picture 1" descr="N:\Directorate of Strategy and Planning\Strategy\NHS Careers\Operational\Campaigns\NMAHP\2018 campaign\Grayling\Social media\NHS Assets\Child nursing Assets\NHS Posters Final Ew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ate of Strategy and Planning\Strategy\NHS Careers\Operational\Campaigns\NMAHP\2018 campaign\Grayling\Social media\NHS Assets\Child nursing Assets\NHS Posters Final Ewou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7525" cy="3829408"/>
                    </a:xfrm>
                    <a:prstGeom prst="rect">
                      <a:avLst/>
                    </a:prstGeom>
                    <a:noFill/>
                    <a:ln>
                      <a:noFill/>
                    </a:ln>
                  </pic:spPr>
                </pic:pic>
              </a:graphicData>
            </a:graphic>
          </wp:inline>
        </w:drawing>
      </w:r>
      <w:r w:rsidR="008F64C9" w:rsidRPr="00955B3B">
        <w:rPr>
          <w:rFonts w:ascii="Arial" w:hAnsi="Arial" w:cs="Arial"/>
          <w:noProof/>
          <w:sz w:val="22"/>
          <w:lang w:eastAsia="en-GB"/>
        </w:rPr>
        <w:drawing>
          <wp:anchor distT="0" distB="0" distL="114300" distR="114300" simplePos="0" relativeHeight="251668480" behindDoc="1" locked="0" layoutInCell="1" allowOverlap="1" wp14:anchorId="77741008" wp14:editId="6AF44016">
            <wp:simplePos x="0" y="0"/>
            <wp:positionH relativeFrom="column">
              <wp:posOffset>3559810</wp:posOffset>
            </wp:positionH>
            <wp:positionV relativeFrom="paragraph">
              <wp:posOffset>33655</wp:posOffset>
            </wp:positionV>
            <wp:extent cx="2743200" cy="3878580"/>
            <wp:effectExtent l="0" t="0" r="0" b="7620"/>
            <wp:wrapTight wrapText="bothSides">
              <wp:wrapPolygon edited="0">
                <wp:start x="0" y="0"/>
                <wp:lineTo x="0" y="21536"/>
                <wp:lineTo x="21450" y="21536"/>
                <wp:lineTo x="21450" y="0"/>
                <wp:lineTo x="0" y="0"/>
              </wp:wrapPolygon>
            </wp:wrapTight>
            <wp:docPr id="10" name="Picture 10" descr="S:\London\P3HS\Clients\Health Education England\Nursing\Creative\Post testing creative development\Updated posters with real nurses\NHS Posters Final no surna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don\P3HS\Clients\Health Education England\Nursing\Creative\Post testing creative development\Updated posters with real nurses\NHS Posters Final no surname-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7F149" w14:textId="596A6AF9" w:rsidR="00455F54" w:rsidRPr="00955B3B" w:rsidRDefault="002A6C98" w:rsidP="00C33093">
      <w:pPr>
        <w:rPr>
          <w:rFonts w:ascii="Arial" w:hAnsi="Arial" w:cs="Arial"/>
          <w:sz w:val="22"/>
          <w:lang w:val="en-US"/>
        </w:rPr>
      </w:pPr>
      <w:r>
        <w:rPr>
          <w:rFonts w:ascii="Arial" w:eastAsiaTheme="majorEastAsia" w:hAnsi="Arial" w:cs="Arial"/>
          <w:b/>
          <w:bCs/>
          <w:color w:val="DA1C5C" w:themeColor="text2"/>
          <w:kern w:val="36"/>
          <w:sz w:val="22"/>
          <w:lang w:val="en-US" w:eastAsia="en-GB"/>
        </w:rPr>
        <w:t>AHPs</w:t>
      </w:r>
      <w:r w:rsidR="0059492F" w:rsidRPr="00955B3B">
        <w:rPr>
          <w:rFonts w:ascii="Arial" w:eastAsiaTheme="majorEastAsia" w:hAnsi="Arial" w:cs="Arial"/>
          <w:b/>
          <w:bCs/>
          <w:color w:val="DA1C5C" w:themeColor="text2"/>
          <w:kern w:val="36"/>
          <w:sz w:val="22"/>
          <w:lang w:val="en-US" w:eastAsia="en-GB"/>
        </w:rPr>
        <w:t>:</w:t>
      </w:r>
    </w:p>
    <w:p w14:paraId="2890716F" w14:textId="01BB51FD" w:rsidR="00455F54" w:rsidRPr="00955B3B" w:rsidRDefault="0059492F" w:rsidP="00C33093">
      <w:pPr>
        <w:rPr>
          <w:rFonts w:ascii="Arial" w:hAnsi="Arial" w:cs="Arial"/>
          <w:sz w:val="22"/>
          <w:lang w:val="en-US"/>
        </w:rPr>
      </w:pPr>
      <w:r w:rsidRPr="0059492F">
        <w:rPr>
          <w:rFonts w:ascii="Arial" w:hAnsi="Arial" w:cs="Arial"/>
          <w:noProof/>
          <w:sz w:val="22"/>
          <w:lang w:eastAsia="en-GB"/>
        </w:rPr>
        <w:drawing>
          <wp:inline distT="0" distB="0" distL="0" distR="0" wp14:anchorId="75C599D2" wp14:editId="4CF86293">
            <wp:extent cx="6188710" cy="3237469"/>
            <wp:effectExtent l="0" t="0" r="2540" b="1270"/>
            <wp:docPr id="12" name="Picture 12" descr="N:\Directorate of Strategy and Planning\Strategy\NHS Careers\Operational\Campaigns\NMAHP\2018 campaign\Grayling\Social media\NHS Assets\AHP - launch assets\NHS AHP FB Final 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irectorate of Strategy and Planning\Strategy\NHS Careers\Operational\Campaigns\NMAHP\2018 campaign\Grayling\Social media\NHS Assets\AHP - launch assets\NHS AHP FB Final Lil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8710" cy="3237469"/>
                    </a:xfrm>
                    <a:prstGeom prst="rect">
                      <a:avLst/>
                    </a:prstGeom>
                    <a:noFill/>
                    <a:ln>
                      <a:noFill/>
                    </a:ln>
                  </pic:spPr>
                </pic:pic>
              </a:graphicData>
            </a:graphic>
          </wp:inline>
        </w:drawing>
      </w:r>
    </w:p>
    <w:p w14:paraId="485C8917" w14:textId="0C549BCD" w:rsidR="00455F54" w:rsidRPr="00955B3B" w:rsidRDefault="00455F54" w:rsidP="00C33093">
      <w:pPr>
        <w:rPr>
          <w:rFonts w:ascii="Arial" w:hAnsi="Arial" w:cs="Arial"/>
          <w:sz w:val="22"/>
          <w:lang w:val="en-US"/>
        </w:rPr>
      </w:pPr>
    </w:p>
    <w:p w14:paraId="6BE785FB" w14:textId="6A3582C5" w:rsidR="00455F54" w:rsidRPr="00955B3B" w:rsidRDefault="0059492F" w:rsidP="00C33093">
      <w:pPr>
        <w:rPr>
          <w:rFonts w:ascii="Arial" w:hAnsi="Arial" w:cs="Arial"/>
          <w:sz w:val="22"/>
          <w:lang w:val="en-US"/>
        </w:rPr>
      </w:pPr>
      <w:r w:rsidRPr="0059492F">
        <w:rPr>
          <w:rFonts w:ascii="Arial" w:hAnsi="Arial" w:cs="Arial"/>
          <w:noProof/>
          <w:sz w:val="22"/>
          <w:lang w:eastAsia="en-GB"/>
        </w:rPr>
        <w:drawing>
          <wp:inline distT="0" distB="0" distL="0" distR="0" wp14:anchorId="3B6EF745" wp14:editId="058F0E92">
            <wp:extent cx="2905125" cy="2905125"/>
            <wp:effectExtent l="0" t="0" r="9525" b="9525"/>
            <wp:docPr id="13" name="Picture 13" descr="N:\Directorate of Strategy and Planning\Strategy\NHS Careers\Operational\Campaigns\NMAHP\2018 campaign\Grayling\Social media\NHS Assets\AHP - launch assets\NHS AHP INSTA Final Ten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irectorate of Strategy and Planning\Strategy\NHS Careers\Operational\Campaigns\NMAHP\2018 campaign\Grayling\Social media\NHS Assets\AHP - launch assets\NHS AHP INSTA Final Teniol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r w:rsidR="003A6AA1" w:rsidRPr="003A6AA1">
        <w:rPr>
          <w:rFonts w:ascii="Arial" w:hAnsi="Arial" w:cs="Arial"/>
          <w:noProof/>
          <w:sz w:val="22"/>
          <w:lang w:eastAsia="en-GB"/>
        </w:rPr>
        <w:drawing>
          <wp:inline distT="0" distB="0" distL="0" distR="0" wp14:anchorId="40A6DAD9" wp14:editId="70E0EEDD">
            <wp:extent cx="2912110" cy="2912110"/>
            <wp:effectExtent l="0" t="0" r="2540" b="2540"/>
            <wp:docPr id="6" name="Picture 6" descr="N:\Directorate of Strategy and Planning\Strategy\NHS Careers\Operational\Campaigns\NMAHP\2018 campaign\Grayling\Social media\NHS Assets\Podiatry\NHS INSTA1 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ate of Strategy and Planning\Strategy\NHS Careers\Operational\Campaigns\NMAHP\2018 campaign\Grayling\Social media\NHS Assets\Podiatry\NHS INSTA1 Alex.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2110" cy="2912110"/>
                    </a:xfrm>
                    <a:prstGeom prst="rect">
                      <a:avLst/>
                    </a:prstGeom>
                    <a:noFill/>
                    <a:ln>
                      <a:noFill/>
                    </a:ln>
                  </pic:spPr>
                </pic:pic>
              </a:graphicData>
            </a:graphic>
          </wp:inline>
        </w:drawing>
      </w:r>
    </w:p>
    <w:p w14:paraId="2C0BCD32" w14:textId="6810FAA5" w:rsidR="00455F54" w:rsidRDefault="00455F54" w:rsidP="00C33093">
      <w:pPr>
        <w:rPr>
          <w:rFonts w:ascii="Arial" w:hAnsi="Arial" w:cs="Arial"/>
          <w:sz w:val="22"/>
          <w:lang w:val="en-US"/>
        </w:rPr>
      </w:pPr>
    </w:p>
    <w:p w14:paraId="6E6C7E0E" w14:textId="77777777" w:rsidR="001A1BC9" w:rsidRPr="00955B3B" w:rsidRDefault="001A1BC9" w:rsidP="00C33093">
      <w:pPr>
        <w:rPr>
          <w:rFonts w:ascii="Arial" w:hAnsi="Arial" w:cs="Arial"/>
          <w:sz w:val="22"/>
          <w:lang w:val="en-US"/>
        </w:rPr>
      </w:pPr>
    </w:p>
    <w:p w14:paraId="5BCBB6ED" w14:textId="77777777" w:rsidR="00455F54" w:rsidRPr="00955B3B" w:rsidRDefault="00455F54" w:rsidP="00C33093">
      <w:pPr>
        <w:rPr>
          <w:rFonts w:ascii="Arial" w:hAnsi="Arial" w:cs="Arial"/>
          <w:sz w:val="22"/>
          <w:lang w:val="en-US"/>
        </w:rPr>
      </w:pPr>
    </w:p>
    <w:p w14:paraId="7F0990F1" w14:textId="61518B9E" w:rsidR="00455F54" w:rsidRDefault="001A1BC9" w:rsidP="00C33093">
      <w:pPr>
        <w:rPr>
          <w:rFonts w:ascii="Arial" w:hAnsi="Arial" w:cs="Arial"/>
          <w:sz w:val="22"/>
          <w:lang w:val="en-US"/>
        </w:rPr>
      </w:pPr>
      <w:r>
        <w:rPr>
          <w:noProof/>
          <w:lang w:eastAsia="en-GB"/>
        </w:rPr>
        <w:drawing>
          <wp:inline distT="0" distB="0" distL="0" distR="0" wp14:anchorId="54D3B840" wp14:editId="43B365AA">
            <wp:extent cx="6188710" cy="3237469"/>
            <wp:effectExtent l="0" t="0" r="2540" b="1270"/>
            <wp:docPr id="15" name="Picture 15" descr="C:\Users\darren.aldrich\AppData\Local\Microsoft\Windows\Temporary Internet Files\Content.Word\NHS FB No Text Lil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ldrich\AppData\Local\Microsoft\Windows\Temporary Internet Files\Content.Word\NHS FB No Text Lilly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8710" cy="3237469"/>
                    </a:xfrm>
                    <a:prstGeom prst="rect">
                      <a:avLst/>
                    </a:prstGeom>
                    <a:noFill/>
                    <a:ln>
                      <a:noFill/>
                    </a:ln>
                  </pic:spPr>
                </pic:pic>
              </a:graphicData>
            </a:graphic>
          </wp:inline>
        </w:drawing>
      </w:r>
    </w:p>
    <w:p w14:paraId="1066124E" w14:textId="36D8EF03" w:rsidR="00BA634D" w:rsidRDefault="00BA634D" w:rsidP="00C33093">
      <w:pPr>
        <w:rPr>
          <w:rFonts w:ascii="Arial" w:hAnsi="Arial" w:cs="Arial"/>
          <w:sz w:val="22"/>
          <w:lang w:val="en-US"/>
        </w:rPr>
      </w:pPr>
    </w:p>
    <w:p w14:paraId="3B56142A" w14:textId="77777777" w:rsidR="00BA634D" w:rsidRPr="00955B3B" w:rsidRDefault="00BA634D" w:rsidP="00C33093">
      <w:pPr>
        <w:rPr>
          <w:rFonts w:ascii="Arial" w:hAnsi="Arial" w:cs="Arial"/>
          <w:sz w:val="22"/>
          <w:lang w:val="en-US"/>
        </w:rPr>
      </w:pPr>
    </w:p>
    <w:p w14:paraId="323935EC" w14:textId="6584A248" w:rsidR="00955B3B" w:rsidRPr="00955B3B" w:rsidRDefault="00BA634D">
      <w:pPr>
        <w:rPr>
          <w:rFonts w:ascii="Arial" w:hAnsi="Arial" w:cs="Arial"/>
          <w:sz w:val="22"/>
          <w:lang w:val="en-US"/>
        </w:rPr>
      </w:pPr>
      <w:r w:rsidRPr="00BA634D">
        <w:rPr>
          <w:rFonts w:ascii="Arial" w:hAnsi="Arial" w:cs="Arial"/>
          <w:noProof/>
          <w:sz w:val="22"/>
          <w:lang w:eastAsia="en-GB"/>
        </w:rPr>
        <w:drawing>
          <wp:inline distT="0" distB="0" distL="0" distR="0" wp14:anchorId="787B4CDA" wp14:editId="428D6E86">
            <wp:extent cx="6188710" cy="3237469"/>
            <wp:effectExtent l="0" t="0" r="2540" b="1270"/>
            <wp:docPr id="16" name="Picture 16" descr="N:\Directorate of Strategy and Planning\Strategy\NHS Careers\Operational\Campaigns\NMAHP\2018 campaign\Grayling\Social media\NHS Assets\AHP - launch assets\AHP - launch assets\Facebook&amp;Twitter - speech 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irectorate of Strategy and Planning\Strategy\NHS Careers\Operational\Campaigns\NMAHP\2018 campaign\Grayling\Social media\NHS Assets\AHP - launch assets\AHP - launch assets\Facebook&amp;Twitter - speech languag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8710" cy="3237469"/>
                    </a:xfrm>
                    <a:prstGeom prst="rect">
                      <a:avLst/>
                    </a:prstGeom>
                    <a:noFill/>
                    <a:ln>
                      <a:noFill/>
                    </a:ln>
                  </pic:spPr>
                </pic:pic>
              </a:graphicData>
            </a:graphic>
          </wp:inline>
        </w:drawing>
      </w:r>
    </w:p>
    <w:sectPr w:rsidR="00955B3B" w:rsidRPr="00955B3B" w:rsidSect="00CE252E">
      <w:headerReference w:type="default" r:id="rId45"/>
      <w:footerReference w:type="default" r:id="rId46"/>
      <w:pgSz w:w="11906" w:h="16838"/>
      <w:pgMar w:top="1440" w:right="1080" w:bottom="1440" w:left="1080" w:header="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4F998" w14:textId="77777777" w:rsidR="00E07549" w:rsidRDefault="00E07549" w:rsidP="00D25803">
      <w:pPr>
        <w:spacing w:after="0" w:line="240" w:lineRule="auto"/>
      </w:pPr>
      <w:r>
        <w:separator/>
      </w:r>
    </w:p>
  </w:endnote>
  <w:endnote w:type="continuationSeparator" w:id="0">
    <w:p w14:paraId="2C305AC3" w14:textId="77777777" w:rsidR="00E07549" w:rsidRDefault="00E07549" w:rsidP="00D2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A2FA5" w14:textId="77777777" w:rsidR="006B7DAA" w:rsidRDefault="006B7DAA">
    <w:pPr>
      <w:pStyle w:val="Footer"/>
      <w:jc w:val="right"/>
    </w:pPr>
  </w:p>
  <w:p w14:paraId="1052A2BD" w14:textId="77777777" w:rsidR="00711F57" w:rsidRPr="0087293B" w:rsidRDefault="00711F57" w:rsidP="00662E3A">
    <w:pPr>
      <w:pStyle w:val="LegalStatements"/>
      <w:rPr>
        <w:color w:val="D5102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EBAEF" w14:textId="77777777" w:rsidR="00E07549" w:rsidRDefault="00E07549" w:rsidP="00D25803">
      <w:pPr>
        <w:spacing w:after="0" w:line="240" w:lineRule="auto"/>
      </w:pPr>
      <w:r>
        <w:separator/>
      </w:r>
    </w:p>
  </w:footnote>
  <w:footnote w:type="continuationSeparator" w:id="0">
    <w:p w14:paraId="69A3EDFD" w14:textId="77777777" w:rsidR="00E07549" w:rsidRDefault="00E07549" w:rsidP="00D25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DAD74" w14:textId="2A575A0A" w:rsidR="0046069A" w:rsidRDefault="0046069A">
    <w:pPr>
      <w:pStyle w:val="Header"/>
    </w:pPr>
    <w:r>
      <w:rPr>
        <w:noProof/>
        <w:lang w:eastAsia="en-GB"/>
      </w:rPr>
      <w:drawing>
        <wp:anchor distT="0" distB="0" distL="114300" distR="114300" simplePos="0" relativeHeight="251659264" behindDoc="1" locked="0" layoutInCell="1" allowOverlap="1" wp14:anchorId="74260567" wp14:editId="13C10A48">
          <wp:simplePos x="0" y="0"/>
          <wp:positionH relativeFrom="column">
            <wp:posOffset>4019550</wp:posOffset>
          </wp:positionH>
          <wp:positionV relativeFrom="paragraph">
            <wp:posOffset>276225</wp:posOffset>
          </wp:positionV>
          <wp:extent cx="2640330" cy="527050"/>
          <wp:effectExtent l="0" t="0" r="7620" b="6350"/>
          <wp:wrapTight wrapText="bothSides">
            <wp:wrapPolygon edited="0">
              <wp:start x="0" y="0"/>
              <wp:lineTo x="0" y="21080"/>
              <wp:lineTo x="21506" y="21080"/>
              <wp:lineTo x="21506" y="0"/>
              <wp:lineTo x="0" y="0"/>
            </wp:wrapPolygon>
          </wp:wrapTight>
          <wp:docPr id="5" name="Picture 5" descr="Description: Health Education England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ealth Education England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330" cy="52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6CDE"/>
    <w:multiLevelType w:val="multilevel"/>
    <w:tmpl w:val="37C03762"/>
    <w:lvl w:ilvl="0">
      <w:start w:val="1"/>
      <w:numFmt w:val="decimal"/>
      <w:lvlText w:val="%1."/>
      <w:lvlJc w:val="left"/>
      <w:pPr>
        <w:ind w:left="924" w:hanging="924"/>
      </w:pPr>
      <w:rPr>
        <w:b/>
        <w:i w:val="0"/>
        <w:sz w:val="20"/>
      </w:rPr>
    </w:lvl>
    <w:lvl w:ilvl="1">
      <w:start w:val="1"/>
      <w:numFmt w:val="decimal"/>
      <w:lvlText w:val="1.%2"/>
      <w:lvlJc w:val="left"/>
      <w:pPr>
        <w:tabs>
          <w:tab w:val="num" w:pos="720"/>
        </w:tabs>
        <w:ind w:left="720" w:hanging="720"/>
      </w:pPr>
      <w:rPr>
        <w:rFonts w:ascii="Arial" w:hAnsi="Arial" w:cs="Arial" w:hint="default"/>
        <w:b/>
        <w:color w:val="auto"/>
        <w:sz w:val="20"/>
        <w:szCs w:val="22"/>
      </w:rPr>
    </w:lvl>
    <w:lvl w:ilvl="2">
      <w:start w:val="1"/>
      <w:numFmt w:val="decimal"/>
      <w:lvlText w:val="1.%2.%3"/>
      <w:lvlJc w:val="left"/>
      <w:pPr>
        <w:tabs>
          <w:tab w:val="num" w:pos="720"/>
        </w:tabs>
        <w:ind w:left="720" w:hanging="720"/>
      </w:pPr>
      <w:rPr>
        <w:rFonts w:ascii="Arial" w:hAnsi="Arial" w:cs="Arial" w:hint="default"/>
        <w:b w:val="0"/>
        <w:i w:val="0"/>
        <w:color w:val="000000"/>
        <w:sz w:val="20"/>
        <w:szCs w:val="20"/>
      </w:rPr>
    </w:lvl>
    <w:lvl w:ilvl="3">
      <w:start w:val="1"/>
      <w:numFmt w:val="lowerRoman"/>
      <w:lvlText w:val="%4"/>
      <w:lvlJc w:val="left"/>
      <w:pPr>
        <w:tabs>
          <w:tab w:val="num" w:pos="720"/>
        </w:tabs>
        <w:ind w:left="720" w:firstLine="0"/>
      </w:pPr>
      <w:rPr>
        <w:rFonts w:ascii="Arial" w:hAnsi="Arial" w:cs="Arial" w:hint="default"/>
        <w:b w:val="0"/>
      </w:rPr>
    </w:lvl>
    <w:lvl w:ilvl="4">
      <w:start w:val="1"/>
      <w:numFmt w:val="none"/>
      <w:lvlText w:val=""/>
      <w:lvlJc w:val="left"/>
      <w:pPr>
        <w:ind w:left="720" w:hanging="363"/>
      </w:pPr>
    </w:lvl>
    <w:lvl w:ilvl="5">
      <w:start w:val="1"/>
      <w:numFmt w:val="none"/>
      <w:lvlText w:val=""/>
      <w:lvlJc w:val="left"/>
      <w:pPr>
        <w:ind w:left="720" w:hanging="363"/>
      </w:pPr>
    </w:lvl>
    <w:lvl w:ilvl="6">
      <w:start w:val="1"/>
      <w:numFmt w:val="none"/>
      <w:lvlText w:val=""/>
      <w:lvlJc w:val="left"/>
      <w:pPr>
        <w:ind w:left="720" w:hanging="363"/>
      </w:pPr>
    </w:lvl>
    <w:lvl w:ilvl="7">
      <w:start w:val="1"/>
      <w:numFmt w:val="none"/>
      <w:lvlText w:val=""/>
      <w:lvlJc w:val="left"/>
      <w:pPr>
        <w:ind w:left="720" w:hanging="363"/>
      </w:pPr>
    </w:lvl>
    <w:lvl w:ilvl="8">
      <w:start w:val="1"/>
      <w:numFmt w:val="none"/>
      <w:lvlText w:val=""/>
      <w:lvlJc w:val="left"/>
      <w:pPr>
        <w:ind w:left="720" w:hanging="363"/>
      </w:pPr>
    </w:lvl>
  </w:abstractNum>
  <w:abstractNum w:abstractNumId="1" w15:restartNumberingAfterBreak="0">
    <w:nsid w:val="0CE965F2"/>
    <w:multiLevelType w:val="multilevel"/>
    <w:tmpl w:val="70D2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E35CBD"/>
    <w:multiLevelType w:val="hybridMultilevel"/>
    <w:tmpl w:val="2372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47FE6"/>
    <w:multiLevelType w:val="hybridMultilevel"/>
    <w:tmpl w:val="E6666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E2213"/>
    <w:multiLevelType w:val="hybridMultilevel"/>
    <w:tmpl w:val="CDF4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A4532"/>
    <w:multiLevelType w:val="hybridMultilevel"/>
    <w:tmpl w:val="CC3492B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B2BA6"/>
    <w:multiLevelType w:val="hybridMultilevel"/>
    <w:tmpl w:val="720C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30C92"/>
    <w:multiLevelType w:val="hybridMultilevel"/>
    <w:tmpl w:val="B9BA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91D82"/>
    <w:multiLevelType w:val="hybridMultilevel"/>
    <w:tmpl w:val="6C601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957B99"/>
    <w:multiLevelType w:val="hybridMultilevel"/>
    <w:tmpl w:val="D206E684"/>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10" w15:restartNumberingAfterBreak="0">
    <w:nsid w:val="2E400CCA"/>
    <w:multiLevelType w:val="hybridMultilevel"/>
    <w:tmpl w:val="1C52F01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A7971"/>
    <w:multiLevelType w:val="hybridMultilevel"/>
    <w:tmpl w:val="5FDE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86645"/>
    <w:multiLevelType w:val="hybridMultilevel"/>
    <w:tmpl w:val="537E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B61CB7"/>
    <w:multiLevelType w:val="hybridMultilevel"/>
    <w:tmpl w:val="A1FE3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B664D"/>
    <w:multiLevelType w:val="hybridMultilevel"/>
    <w:tmpl w:val="D78C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21735"/>
    <w:multiLevelType w:val="multilevel"/>
    <w:tmpl w:val="E77C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6B6ACE"/>
    <w:multiLevelType w:val="hybridMultilevel"/>
    <w:tmpl w:val="7A70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321BD"/>
    <w:multiLevelType w:val="hybridMultilevel"/>
    <w:tmpl w:val="2FD8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93EBF"/>
    <w:multiLevelType w:val="hybridMultilevel"/>
    <w:tmpl w:val="D980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F4203A"/>
    <w:multiLevelType w:val="hybridMultilevel"/>
    <w:tmpl w:val="EEE0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F04AC"/>
    <w:multiLevelType w:val="hybridMultilevel"/>
    <w:tmpl w:val="E2E6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D1DA8"/>
    <w:multiLevelType w:val="hybridMultilevel"/>
    <w:tmpl w:val="D0F25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56A06"/>
    <w:multiLevelType w:val="hybridMultilevel"/>
    <w:tmpl w:val="6260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A81BCA"/>
    <w:multiLevelType w:val="hybridMultilevel"/>
    <w:tmpl w:val="AF56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32F7C"/>
    <w:multiLevelType w:val="hybridMultilevel"/>
    <w:tmpl w:val="A7C2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0910FA"/>
    <w:multiLevelType w:val="hybridMultilevel"/>
    <w:tmpl w:val="059C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414467"/>
    <w:multiLevelType w:val="hybridMultilevel"/>
    <w:tmpl w:val="E8A8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D31F0"/>
    <w:multiLevelType w:val="hybridMultilevel"/>
    <w:tmpl w:val="1CCC4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6C1557"/>
    <w:multiLevelType w:val="hybridMultilevel"/>
    <w:tmpl w:val="B61C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D364E"/>
    <w:multiLevelType w:val="hybridMultilevel"/>
    <w:tmpl w:val="3A765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C0F17DE"/>
    <w:multiLevelType w:val="hybridMultilevel"/>
    <w:tmpl w:val="84C88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452B9"/>
    <w:multiLevelType w:val="multilevel"/>
    <w:tmpl w:val="BA88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8D1DF3"/>
    <w:multiLevelType w:val="hybridMultilevel"/>
    <w:tmpl w:val="320E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4"/>
  </w:num>
  <w:num w:numId="4">
    <w:abstractNumId w:val="21"/>
  </w:num>
  <w:num w:numId="5">
    <w:abstractNumId w:val="25"/>
  </w:num>
  <w:num w:numId="6">
    <w:abstractNumId w:val="17"/>
  </w:num>
  <w:num w:numId="7">
    <w:abstractNumId w:val="9"/>
  </w:num>
  <w:num w:numId="8">
    <w:abstractNumId w:val="8"/>
  </w:num>
  <w:num w:numId="9">
    <w:abstractNumId w:val="29"/>
  </w:num>
  <w:num w:numId="10">
    <w:abstractNumId w:val="27"/>
  </w:num>
  <w:num w:numId="11">
    <w:abstractNumId w:val="11"/>
  </w:num>
  <w:num w:numId="12">
    <w:abstractNumId w:val="12"/>
  </w:num>
  <w:num w:numId="13">
    <w:abstractNumId w:val="14"/>
  </w:num>
  <w:num w:numId="14">
    <w:abstractNumId w:val="31"/>
  </w:num>
  <w:num w:numId="15">
    <w:abstractNumId w:val="1"/>
  </w:num>
  <w:num w:numId="16">
    <w:abstractNumId w:val="2"/>
  </w:num>
  <w:num w:numId="17">
    <w:abstractNumId w:val="28"/>
  </w:num>
  <w:num w:numId="18">
    <w:abstractNumId w:val="18"/>
  </w:num>
  <w:num w:numId="19">
    <w:abstractNumId w:val="20"/>
  </w:num>
  <w:num w:numId="20">
    <w:abstractNumId w:val="26"/>
  </w:num>
  <w:num w:numId="21">
    <w:abstractNumId w:val="22"/>
  </w:num>
  <w:num w:numId="22">
    <w:abstractNumId w:val="16"/>
  </w:num>
  <w:num w:numId="23">
    <w:abstractNumId w:val="30"/>
  </w:num>
  <w:num w:numId="24">
    <w:abstractNumId w:val="5"/>
  </w:num>
  <w:num w:numId="25">
    <w:abstractNumId w:val="0"/>
  </w:num>
  <w:num w:numId="26">
    <w:abstractNumId w:val="10"/>
  </w:num>
  <w:num w:numId="27">
    <w:abstractNumId w:val="6"/>
  </w:num>
  <w:num w:numId="28">
    <w:abstractNumId w:val="3"/>
  </w:num>
  <w:num w:numId="29">
    <w:abstractNumId w:val="24"/>
  </w:num>
  <w:num w:numId="30">
    <w:abstractNumId w:val="13"/>
  </w:num>
  <w:num w:numId="31">
    <w:abstractNumId w:val="19"/>
  </w:num>
  <w:num w:numId="32">
    <w:abstractNumId w:val="15"/>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4C4"/>
    <w:rsid w:val="0000598C"/>
    <w:rsid w:val="000224BE"/>
    <w:rsid w:val="0003720F"/>
    <w:rsid w:val="00066165"/>
    <w:rsid w:val="000810D3"/>
    <w:rsid w:val="000A2494"/>
    <w:rsid w:val="000C18B3"/>
    <w:rsid w:val="000C5391"/>
    <w:rsid w:val="00101A54"/>
    <w:rsid w:val="001266EC"/>
    <w:rsid w:val="00132E59"/>
    <w:rsid w:val="00141855"/>
    <w:rsid w:val="00141A0F"/>
    <w:rsid w:val="00163693"/>
    <w:rsid w:val="00164467"/>
    <w:rsid w:val="00166F8D"/>
    <w:rsid w:val="00167912"/>
    <w:rsid w:val="00175C54"/>
    <w:rsid w:val="00182A29"/>
    <w:rsid w:val="001A03C2"/>
    <w:rsid w:val="001A1BC9"/>
    <w:rsid w:val="001B0BEF"/>
    <w:rsid w:val="001C09D2"/>
    <w:rsid w:val="001D7FC1"/>
    <w:rsid w:val="001E5541"/>
    <w:rsid w:val="001F04F2"/>
    <w:rsid w:val="00212BE0"/>
    <w:rsid w:val="00230E16"/>
    <w:rsid w:val="0024171F"/>
    <w:rsid w:val="00250202"/>
    <w:rsid w:val="002554C4"/>
    <w:rsid w:val="00273B6F"/>
    <w:rsid w:val="00283F13"/>
    <w:rsid w:val="00294A27"/>
    <w:rsid w:val="002A4594"/>
    <w:rsid w:val="002A6C98"/>
    <w:rsid w:val="002B2B5F"/>
    <w:rsid w:val="002D10F1"/>
    <w:rsid w:val="002D3CD2"/>
    <w:rsid w:val="002E22F5"/>
    <w:rsid w:val="002F0E7B"/>
    <w:rsid w:val="002F1B6B"/>
    <w:rsid w:val="002F2919"/>
    <w:rsid w:val="00315F39"/>
    <w:rsid w:val="003177D7"/>
    <w:rsid w:val="00317B3D"/>
    <w:rsid w:val="00324726"/>
    <w:rsid w:val="00333054"/>
    <w:rsid w:val="0033636F"/>
    <w:rsid w:val="0034049B"/>
    <w:rsid w:val="00351F2A"/>
    <w:rsid w:val="003623D8"/>
    <w:rsid w:val="00370E3E"/>
    <w:rsid w:val="003A6AA1"/>
    <w:rsid w:val="003C351D"/>
    <w:rsid w:val="003C4F56"/>
    <w:rsid w:val="003C55F7"/>
    <w:rsid w:val="003E4FCA"/>
    <w:rsid w:val="003F659D"/>
    <w:rsid w:val="00411F85"/>
    <w:rsid w:val="00441636"/>
    <w:rsid w:val="004467A0"/>
    <w:rsid w:val="00455F54"/>
    <w:rsid w:val="0046069A"/>
    <w:rsid w:val="00471DBA"/>
    <w:rsid w:val="00472B92"/>
    <w:rsid w:val="00483E37"/>
    <w:rsid w:val="004A45C9"/>
    <w:rsid w:val="004B0416"/>
    <w:rsid w:val="004B52F1"/>
    <w:rsid w:val="004B7285"/>
    <w:rsid w:val="004D0E0C"/>
    <w:rsid w:val="004D24AA"/>
    <w:rsid w:val="004F4799"/>
    <w:rsid w:val="00515D49"/>
    <w:rsid w:val="00531113"/>
    <w:rsid w:val="0053222C"/>
    <w:rsid w:val="0053598F"/>
    <w:rsid w:val="00542E6D"/>
    <w:rsid w:val="005470EC"/>
    <w:rsid w:val="00552710"/>
    <w:rsid w:val="00566C2C"/>
    <w:rsid w:val="0057741E"/>
    <w:rsid w:val="00581039"/>
    <w:rsid w:val="0059438A"/>
    <w:rsid w:val="0059492F"/>
    <w:rsid w:val="005B6D83"/>
    <w:rsid w:val="005C35F2"/>
    <w:rsid w:val="005D7350"/>
    <w:rsid w:val="005E1C5F"/>
    <w:rsid w:val="005E4D6F"/>
    <w:rsid w:val="005E5007"/>
    <w:rsid w:val="005F0713"/>
    <w:rsid w:val="005F36D5"/>
    <w:rsid w:val="005F4A1F"/>
    <w:rsid w:val="006407B1"/>
    <w:rsid w:val="00642799"/>
    <w:rsid w:val="0064296A"/>
    <w:rsid w:val="006429B8"/>
    <w:rsid w:val="00646792"/>
    <w:rsid w:val="00662E3A"/>
    <w:rsid w:val="0066534F"/>
    <w:rsid w:val="0068150E"/>
    <w:rsid w:val="006829E8"/>
    <w:rsid w:val="00687C83"/>
    <w:rsid w:val="006A2178"/>
    <w:rsid w:val="006B1314"/>
    <w:rsid w:val="006B7DAA"/>
    <w:rsid w:val="006C1470"/>
    <w:rsid w:val="006D0ECB"/>
    <w:rsid w:val="006D3524"/>
    <w:rsid w:val="006D4E5C"/>
    <w:rsid w:val="006D7C9A"/>
    <w:rsid w:val="00705F20"/>
    <w:rsid w:val="00707CF4"/>
    <w:rsid w:val="00711F57"/>
    <w:rsid w:val="00741C96"/>
    <w:rsid w:val="007457FB"/>
    <w:rsid w:val="0074702C"/>
    <w:rsid w:val="00773460"/>
    <w:rsid w:val="00780A95"/>
    <w:rsid w:val="00795537"/>
    <w:rsid w:val="007A3BBD"/>
    <w:rsid w:val="007C3990"/>
    <w:rsid w:val="007D04E3"/>
    <w:rsid w:val="007D4BDF"/>
    <w:rsid w:val="007F1FFE"/>
    <w:rsid w:val="007F7545"/>
    <w:rsid w:val="00804E44"/>
    <w:rsid w:val="0081669D"/>
    <w:rsid w:val="008208F1"/>
    <w:rsid w:val="008272B5"/>
    <w:rsid w:val="00831B46"/>
    <w:rsid w:val="00852C48"/>
    <w:rsid w:val="0087293B"/>
    <w:rsid w:val="008735D3"/>
    <w:rsid w:val="00873941"/>
    <w:rsid w:val="00885A75"/>
    <w:rsid w:val="00892155"/>
    <w:rsid w:val="00892C4C"/>
    <w:rsid w:val="008956B8"/>
    <w:rsid w:val="008A1745"/>
    <w:rsid w:val="008A1F98"/>
    <w:rsid w:val="008A3003"/>
    <w:rsid w:val="008B7B6A"/>
    <w:rsid w:val="008D002D"/>
    <w:rsid w:val="008D096B"/>
    <w:rsid w:val="008D451D"/>
    <w:rsid w:val="008D7ABC"/>
    <w:rsid w:val="008E5D36"/>
    <w:rsid w:val="008E6903"/>
    <w:rsid w:val="008F3199"/>
    <w:rsid w:val="008F64C9"/>
    <w:rsid w:val="00912D04"/>
    <w:rsid w:val="0091468A"/>
    <w:rsid w:val="00921363"/>
    <w:rsid w:val="00955B3B"/>
    <w:rsid w:val="00964F5B"/>
    <w:rsid w:val="009668C9"/>
    <w:rsid w:val="0097500C"/>
    <w:rsid w:val="009855EC"/>
    <w:rsid w:val="00986D48"/>
    <w:rsid w:val="009A7EE4"/>
    <w:rsid w:val="009B07F2"/>
    <w:rsid w:val="009C2AFF"/>
    <w:rsid w:val="00A019FF"/>
    <w:rsid w:val="00A24591"/>
    <w:rsid w:val="00A323C8"/>
    <w:rsid w:val="00A40394"/>
    <w:rsid w:val="00A41491"/>
    <w:rsid w:val="00A44216"/>
    <w:rsid w:val="00A52C50"/>
    <w:rsid w:val="00A57997"/>
    <w:rsid w:val="00A616F9"/>
    <w:rsid w:val="00A667F1"/>
    <w:rsid w:val="00A7292F"/>
    <w:rsid w:val="00A73AE1"/>
    <w:rsid w:val="00AB236A"/>
    <w:rsid w:val="00AB3536"/>
    <w:rsid w:val="00AB66DE"/>
    <w:rsid w:val="00AC0F24"/>
    <w:rsid w:val="00AC2235"/>
    <w:rsid w:val="00AD5463"/>
    <w:rsid w:val="00AF06F5"/>
    <w:rsid w:val="00AF4F7E"/>
    <w:rsid w:val="00B1203E"/>
    <w:rsid w:val="00B13315"/>
    <w:rsid w:val="00B218CE"/>
    <w:rsid w:val="00B219FC"/>
    <w:rsid w:val="00B25466"/>
    <w:rsid w:val="00B625A8"/>
    <w:rsid w:val="00B725C9"/>
    <w:rsid w:val="00B744E4"/>
    <w:rsid w:val="00B95A91"/>
    <w:rsid w:val="00BA0CB9"/>
    <w:rsid w:val="00BA528C"/>
    <w:rsid w:val="00BA634D"/>
    <w:rsid w:val="00BB7A28"/>
    <w:rsid w:val="00BC0F1F"/>
    <w:rsid w:val="00BD42C9"/>
    <w:rsid w:val="00BE7762"/>
    <w:rsid w:val="00BF1BC7"/>
    <w:rsid w:val="00BF5CA9"/>
    <w:rsid w:val="00C07A3C"/>
    <w:rsid w:val="00C10BA0"/>
    <w:rsid w:val="00C11290"/>
    <w:rsid w:val="00C23484"/>
    <w:rsid w:val="00C33093"/>
    <w:rsid w:val="00C352CD"/>
    <w:rsid w:val="00C3692C"/>
    <w:rsid w:val="00C53EE6"/>
    <w:rsid w:val="00C60F9F"/>
    <w:rsid w:val="00C66EC3"/>
    <w:rsid w:val="00C7049B"/>
    <w:rsid w:val="00C82C69"/>
    <w:rsid w:val="00C92126"/>
    <w:rsid w:val="00C962D2"/>
    <w:rsid w:val="00C97DCB"/>
    <w:rsid w:val="00CD47D4"/>
    <w:rsid w:val="00CD772A"/>
    <w:rsid w:val="00CE252E"/>
    <w:rsid w:val="00CF24CA"/>
    <w:rsid w:val="00D13F55"/>
    <w:rsid w:val="00D25803"/>
    <w:rsid w:val="00D43E60"/>
    <w:rsid w:val="00D53475"/>
    <w:rsid w:val="00D542C8"/>
    <w:rsid w:val="00D6694F"/>
    <w:rsid w:val="00D731E3"/>
    <w:rsid w:val="00D87A59"/>
    <w:rsid w:val="00DA5656"/>
    <w:rsid w:val="00DC2B45"/>
    <w:rsid w:val="00E07549"/>
    <w:rsid w:val="00E22DA8"/>
    <w:rsid w:val="00E51763"/>
    <w:rsid w:val="00E623B5"/>
    <w:rsid w:val="00E63571"/>
    <w:rsid w:val="00E90F32"/>
    <w:rsid w:val="00E93AD3"/>
    <w:rsid w:val="00E94045"/>
    <w:rsid w:val="00EA153A"/>
    <w:rsid w:val="00EA3C25"/>
    <w:rsid w:val="00EB2944"/>
    <w:rsid w:val="00EC1B0A"/>
    <w:rsid w:val="00EC3F69"/>
    <w:rsid w:val="00EE76DF"/>
    <w:rsid w:val="00EF435D"/>
    <w:rsid w:val="00F03CB6"/>
    <w:rsid w:val="00F0570A"/>
    <w:rsid w:val="00F110E9"/>
    <w:rsid w:val="00F21BD0"/>
    <w:rsid w:val="00F40639"/>
    <w:rsid w:val="00F87721"/>
    <w:rsid w:val="00FA2269"/>
    <w:rsid w:val="00FD6F29"/>
    <w:rsid w:val="00FF1019"/>
    <w:rsid w:val="00FF156D"/>
    <w:rsid w:val="00FF1B10"/>
    <w:rsid w:val="00FF25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4BFB820E"/>
  <w15:docId w15:val="{25C5003D-58D7-41E4-A0D9-8C9C6A1B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6F5"/>
  </w:style>
  <w:style w:type="paragraph" w:styleId="Heading1">
    <w:name w:val="heading 1"/>
    <w:basedOn w:val="Normal"/>
    <w:link w:val="Heading1Char"/>
    <w:autoRedefine/>
    <w:uiPriority w:val="9"/>
    <w:qFormat/>
    <w:rsid w:val="007F1FFE"/>
    <w:pPr>
      <w:spacing w:before="100" w:beforeAutospacing="1" w:after="0"/>
      <w:jc w:val="both"/>
      <w:outlineLvl w:val="0"/>
    </w:pPr>
    <w:rPr>
      <w:rFonts w:eastAsiaTheme="majorEastAsia" w:cstheme="majorBidi"/>
      <w:b/>
      <w:bCs/>
      <w:color w:val="DA1C5C" w:themeColor="text2"/>
      <w:kern w:val="36"/>
      <w:sz w:val="24"/>
      <w:szCs w:val="48"/>
      <w:lang w:val="en-US" w:eastAsia="en-GB"/>
    </w:rPr>
  </w:style>
  <w:style w:type="paragraph" w:styleId="Heading2">
    <w:name w:val="heading 2"/>
    <w:basedOn w:val="Normal"/>
    <w:next w:val="Normal"/>
    <w:link w:val="Heading2Char"/>
    <w:autoRedefine/>
    <w:uiPriority w:val="9"/>
    <w:unhideWhenUsed/>
    <w:qFormat/>
    <w:rsid w:val="00C53EE6"/>
    <w:pPr>
      <w:keepNext/>
      <w:keepLines/>
      <w:spacing w:before="200" w:after="0"/>
      <w:outlineLvl w:val="1"/>
    </w:pPr>
    <w:rPr>
      <w:rFonts w:eastAsiaTheme="majorEastAsia" w:cstheme="majorBidi"/>
      <w:bCs/>
      <w:sz w:val="28"/>
      <w:szCs w:val="26"/>
      <w:lang w:val="en-US"/>
    </w:rPr>
  </w:style>
  <w:style w:type="paragraph" w:styleId="Heading3">
    <w:name w:val="heading 3"/>
    <w:basedOn w:val="Normal"/>
    <w:next w:val="Normal"/>
    <w:link w:val="Heading3Char"/>
    <w:uiPriority w:val="9"/>
    <w:unhideWhenUsed/>
    <w:rsid w:val="00B744E4"/>
    <w:pPr>
      <w:spacing w:before="200" w:after="0" w:line="271" w:lineRule="auto"/>
      <w:outlineLvl w:val="2"/>
    </w:pPr>
    <w:rPr>
      <w:rFonts w:asciiTheme="majorHAnsi" w:eastAsiaTheme="majorEastAsia" w:hAnsiTheme="majorHAnsi" w:cstheme="majorBidi"/>
      <w:b/>
      <w:bCs/>
    </w:rPr>
  </w:style>
  <w:style w:type="paragraph" w:styleId="Heading4">
    <w:name w:val="heading 4"/>
    <w:aliases w:val="Quotes"/>
    <w:basedOn w:val="Normal"/>
    <w:next w:val="Normal"/>
    <w:link w:val="Heading4Char"/>
    <w:autoRedefine/>
    <w:uiPriority w:val="9"/>
    <w:unhideWhenUsed/>
    <w:qFormat/>
    <w:rsid w:val="00C53EE6"/>
    <w:pPr>
      <w:keepNext/>
      <w:keepLines/>
      <w:spacing w:before="200" w:after="0" w:line="240" w:lineRule="auto"/>
      <w:outlineLvl w:val="3"/>
    </w:pPr>
    <w:rPr>
      <w:rFonts w:eastAsiaTheme="majorEastAsia" w:cstheme="majorBidi"/>
      <w:bCs/>
      <w:i/>
      <w:iCs/>
      <w:color w:val="DA1C5C" w:themeColor="text2"/>
      <w:sz w:val="28"/>
    </w:rPr>
  </w:style>
  <w:style w:type="paragraph" w:styleId="Heading5">
    <w:name w:val="heading 5"/>
    <w:basedOn w:val="Normal"/>
    <w:next w:val="Normal"/>
    <w:link w:val="Heading5Char"/>
    <w:autoRedefine/>
    <w:uiPriority w:val="9"/>
    <w:unhideWhenUsed/>
    <w:qFormat/>
    <w:rsid w:val="00FD6F29"/>
    <w:pPr>
      <w:keepNext/>
      <w:keepLines/>
      <w:spacing w:before="200" w:after="0"/>
      <w:outlineLvl w:val="4"/>
    </w:pPr>
    <w:rPr>
      <w:rFonts w:eastAsiaTheme="majorEastAsia" w:cstheme="majorBidi"/>
      <w:b/>
      <w:color w:val="002060"/>
      <w:sz w:val="24"/>
      <w:lang w:val="en-US"/>
    </w:rPr>
  </w:style>
  <w:style w:type="paragraph" w:styleId="Heading6">
    <w:name w:val="heading 6"/>
    <w:basedOn w:val="Normal"/>
    <w:next w:val="Normal"/>
    <w:link w:val="Heading6Char"/>
    <w:uiPriority w:val="9"/>
    <w:semiHidden/>
    <w:unhideWhenUsed/>
    <w:rsid w:val="00B744E4"/>
    <w:pPr>
      <w:keepNext/>
      <w:keepLines/>
      <w:spacing w:before="200" w:after="0"/>
      <w:outlineLvl w:val="5"/>
    </w:pPr>
    <w:rPr>
      <w:rFonts w:asciiTheme="majorHAnsi" w:eastAsiaTheme="majorEastAsia" w:hAnsiTheme="majorHAnsi" w:cstheme="majorBidi"/>
      <w:i/>
      <w:iCs/>
      <w:color w:val="0F4B44" w:themeColor="accent1" w:themeShade="7F"/>
    </w:rPr>
  </w:style>
  <w:style w:type="paragraph" w:styleId="Heading7">
    <w:name w:val="heading 7"/>
    <w:basedOn w:val="Normal"/>
    <w:next w:val="Normal"/>
    <w:link w:val="Heading7Char"/>
    <w:uiPriority w:val="9"/>
    <w:semiHidden/>
    <w:unhideWhenUsed/>
    <w:qFormat/>
    <w:rsid w:val="00B744E4"/>
    <w:pPr>
      <w:keepNext/>
      <w:keepLines/>
      <w:spacing w:before="200" w:after="0"/>
      <w:outlineLvl w:val="6"/>
    </w:pPr>
    <w:rPr>
      <w:rFonts w:asciiTheme="majorHAnsi" w:eastAsiaTheme="majorEastAsia" w:hAnsiTheme="majorHAnsi" w:cstheme="majorBidi"/>
      <w:i/>
      <w:iCs/>
      <w:color w:val="2058A2" w:themeColor="text1" w:themeTint="BF"/>
    </w:rPr>
  </w:style>
  <w:style w:type="paragraph" w:styleId="Heading8">
    <w:name w:val="heading 8"/>
    <w:basedOn w:val="Normal"/>
    <w:next w:val="Normal"/>
    <w:link w:val="Heading8Char"/>
    <w:uiPriority w:val="9"/>
    <w:semiHidden/>
    <w:unhideWhenUsed/>
    <w:qFormat/>
    <w:rsid w:val="00B744E4"/>
    <w:pPr>
      <w:keepNext/>
      <w:keepLines/>
      <w:spacing w:before="200" w:after="0"/>
      <w:outlineLvl w:val="7"/>
    </w:pPr>
    <w:rPr>
      <w:rFonts w:asciiTheme="majorHAnsi" w:eastAsiaTheme="majorEastAsia" w:hAnsiTheme="majorHAnsi" w:cstheme="majorBidi"/>
      <w:color w:val="2058A2" w:themeColor="text1" w:themeTint="BF"/>
      <w:szCs w:val="20"/>
    </w:rPr>
  </w:style>
  <w:style w:type="paragraph" w:styleId="Heading9">
    <w:name w:val="heading 9"/>
    <w:basedOn w:val="Normal"/>
    <w:next w:val="Normal"/>
    <w:link w:val="Heading9Char"/>
    <w:uiPriority w:val="9"/>
    <w:semiHidden/>
    <w:unhideWhenUsed/>
    <w:qFormat/>
    <w:rsid w:val="00B744E4"/>
    <w:pPr>
      <w:keepNext/>
      <w:keepLines/>
      <w:spacing w:before="200" w:after="0"/>
      <w:outlineLvl w:val="8"/>
    </w:pPr>
    <w:rPr>
      <w:rFonts w:asciiTheme="majorHAnsi" w:eastAsiaTheme="majorEastAsia" w:hAnsiTheme="majorHAnsi" w:cstheme="majorBidi"/>
      <w:i/>
      <w:iCs/>
      <w:color w:val="2058A2"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FFE"/>
    <w:rPr>
      <w:rFonts w:eastAsiaTheme="majorEastAsia" w:cstheme="majorBidi"/>
      <w:b/>
      <w:bCs/>
      <w:color w:val="DA1C5C" w:themeColor="text2"/>
      <w:kern w:val="36"/>
      <w:sz w:val="24"/>
      <w:szCs w:val="48"/>
      <w:lang w:val="en-US" w:eastAsia="en-GB"/>
    </w:rPr>
  </w:style>
  <w:style w:type="paragraph" w:styleId="BalloonText">
    <w:name w:val="Balloon Text"/>
    <w:basedOn w:val="Normal"/>
    <w:link w:val="BalloonTextChar"/>
    <w:uiPriority w:val="99"/>
    <w:semiHidden/>
    <w:unhideWhenUsed/>
    <w:rsid w:val="00D25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803"/>
    <w:rPr>
      <w:rFonts w:ascii="Tahoma" w:hAnsi="Tahoma" w:cs="Tahoma"/>
      <w:sz w:val="16"/>
      <w:szCs w:val="16"/>
    </w:rPr>
  </w:style>
  <w:style w:type="paragraph" w:styleId="Header">
    <w:name w:val="header"/>
    <w:basedOn w:val="Normal"/>
    <w:link w:val="HeaderChar"/>
    <w:uiPriority w:val="99"/>
    <w:unhideWhenUsed/>
    <w:rsid w:val="00D25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803"/>
  </w:style>
  <w:style w:type="paragraph" w:styleId="Footer">
    <w:name w:val="footer"/>
    <w:basedOn w:val="Normal"/>
    <w:link w:val="FooterChar"/>
    <w:uiPriority w:val="99"/>
    <w:unhideWhenUsed/>
    <w:rsid w:val="00D258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803"/>
  </w:style>
  <w:style w:type="character" w:customStyle="1" w:styleId="Heading2Char">
    <w:name w:val="Heading 2 Char"/>
    <w:basedOn w:val="DefaultParagraphFont"/>
    <w:link w:val="Heading2"/>
    <w:uiPriority w:val="9"/>
    <w:rsid w:val="00C53EE6"/>
    <w:rPr>
      <w:rFonts w:eastAsiaTheme="majorEastAsia" w:cstheme="majorBidi"/>
      <w:bCs/>
      <w:sz w:val="28"/>
      <w:szCs w:val="26"/>
      <w:lang w:val="en-US"/>
    </w:rPr>
  </w:style>
  <w:style w:type="character" w:customStyle="1" w:styleId="Heading3Char">
    <w:name w:val="Heading 3 Char"/>
    <w:basedOn w:val="DefaultParagraphFont"/>
    <w:link w:val="Heading3"/>
    <w:uiPriority w:val="9"/>
    <w:rsid w:val="00B744E4"/>
    <w:rPr>
      <w:rFonts w:asciiTheme="majorHAnsi" w:eastAsiaTheme="majorEastAsia" w:hAnsiTheme="majorHAnsi" w:cstheme="majorBidi"/>
      <w:b/>
      <w:bCs/>
    </w:rPr>
  </w:style>
  <w:style w:type="paragraph" w:styleId="NoSpacing">
    <w:name w:val="No Spacing"/>
    <w:autoRedefine/>
    <w:uiPriority w:val="1"/>
    <w:qFormat/>
    <w:rsid w:val="00AF06F5"/>
    <w:pPr>
      <w:spacing w:after="0" w:line="240" w:lineRule="auto"/>
    </w:pPr>
    <w:rPr>
      <w:rFonts w:ascii="Verdana" w:hAnsi="Verdana"/>
      <w:color w:val="0F294B" w:themeColor="text1"/>
    </w:rPr>
  </w:style>
  <w:style w:type="paragraph" w:styleId="Title">
    <w:name w:val="Title"/>
    <w:basedOn w:val="Normal"/>
    <w:next w:val="Normal"/>
    <w:link w:val="TitleChar"/>
    <w:autoRedefine/>
    <w:uiPriority w:val="10"/>
    <w:qFormat/>
    <w:rsid w:val="00C53EE6"/>
    <w:pPr>
      <w:pBdr>
        <w:bottom w:val="single" w:sz="4" w:space="4" w:color="0F294B" w:themeColor="text1"/>
      </w:pBdr>
      <w:spacing w:after="0" w:line="240" w:lineRule="auto"/>
      <w:contextualSpacing/>
    </w:pPr>
    <w:rPr>
      <w:rFonts w:eastAsiaTheme="majorEastAsia" w:cstheme="majorBidi"/>
      <w:b/>
      <w:color w:val="0F294B" w:themeColor="text1"/>
      <w:spacing w:val="5"/>
      <w:kern w:val="28"/>
      <w:sz w:val="36"/>
      <w:szCs w:val="52"/>
      <w:lang w:val="en-US"/>
    </w:rPr>
  </w:style>
  <w:style w:type="character" w:customStyle="1" w:styleId="TitleChar">
    <w:name w:val="Title Char"/>
    <w:basedOn w:val="DefaultParagraphFont"/>
    <w:link w:val="Title"/>
    <w:uiPriority w:val="10"/>
    <w:rsid w:val="00C53EE6"/>
    <w:rPr>
      <w:rFonts w:eastAsiaTheme="majorEastAsia" w:cstheme="majorBidi"/>
      <w:b/>
      <w:color w:val="0F294B" w:themeColor="text1"/>
      <w:spacing w:val="5"/>
      <w:kern w:val="28"/>
      <w:sz w:val="36"/>
      <w:szCs w:val="52"/>
      <w:lang w:val="en-US"/>
    </w:rPr>
  </w:style>
  <w:style w:type="character" w:customStyle="1" w:styleId="Heading4Char">
    <w:name w:val="Heading 4 Char"/>
    <w:aliases w:val="Quotes Char"/>
    <w:basedOn w:val="DefaultParagraphFont"/>
    <w:link w:val="Heading4"/>
    <w:uiPriority w:val="9"/>
    <w:rsid w:val="00C53EE6"/>
    <w:rPr>
      <w:rFonts w:eastAsiaTheme="majorEastAsia" w:cstheme="majorBidi"/>
      <w:bCs/>
      <w:i/>
      <w:iCs/>
      <w:color w:val="DA1C5C" w:themeColor="text2"/>
      <w:sz w:val="28"/>
    </w:rPr>
  </w:style>
  <w:style w:type="paragraph" w:styleId="Subtitle">
    <w:name w:val="Subtitle"/>
    <w:aliases w:val="Surtitle"/>
    <w:basedOn w:val="Normal"/>
    <w:next w:val="Normal"/>
    <w:link w:val="SubtitleChar"/>
    <w:autoRedefine/>
    <w:uiPriority w:val="11"/>
    <w:qFormat/>
    <w:rsid w:val="00B744E4"/>
    <w:pPr>
      <w:numPr>
        <w:ilvl w:val="1"/>
      </w:numPr>
      <w:spacing w:before="120" w:line="240" w:lineRule="auto"/>
    </w:pPr>
    <w:rPr>
      <w:rFonts w:eastAsiaTheme="majorEastAsia" w:cstheme="majorBidi"/>
      <w:iCs/>
      <w:spacing w:val="30"/>
      <w:kern w:val="24"/>
      <w:sz w:val="28"/>
      <w:szCs w:val="24"/>
      <w:lang w:val="en-US"/>
    </w:rPr>
  </w:style>
  <w:style w:type="character" w:customStyle="1" w:styleId="SubtitleChar">
    <w:name w:val="Subtitle Char"/>
    <w:aliases w:val="Surtitle Char"/>
    <w:basedOn w:val="DefaultParagraphFont"/>
    <w:link w:val="Subtitle"/>
    <w:uiPriority w:val="11"/>
    <w:rsid w:val="00B744E4"/>
    <w:rPr>
      <w:rFonts w:ascii="Verdana" w:eastAsiaTheme="majorEastAsia" w:hAnsi="Verdana" w:cstheme="majorBidi"/>
      <w:iCs/>
      <w:spacing w:val="30"/>
      <w:kern w:val="24"/>
      <w:sz w:val="28"/>
      <w:szCs w:val="24"/>
      <w:lang w:val="en-US"/>
    </w:rPr>
  </w:style>
  <w:style w:type="character" w:customStyle="1" w:styleId="Heading5Char">
    <w:name w:val="Heading 5 Char"/>
    <w:basedOn w:val="DefaultParagraphFont"/>
    <w:link w:val="Heading5"/>
    <w:uiPriority w:val="9"/>
    <w:rsid w:val="00FD6F29"/>
    <w:rPr>
      <w:rFonts w:eastAsiaTheme="majorEastAsia" w:cstheme="majorBidi"/>
      <w:b/>
      <w:color w:val="002060"/>
      <w:sz w:val="24"/>
      <w:lang w:val="en-US"/>
    </w:rPr>
  </w:style>
  <w:style w:type="character" w:styleId="SubtleEmphasis">
    <w:name w:val="Subtle Emphasis"/>
    <w:basedOn w:val="DefaultParagraphFont"/>
    <w:uiPriority w:val="19"/>
    <w:qFormat/>
    <w:rsid w:val="00B744E4"/>
    <w:rPr>
      <w:i/>
      <w:iCs/>
      <w:color w:val="508CDC" w:themeColor="text1" w:themeTint="7F"/>
    </w:rPr>
  </w:style>
  <w:style w:type="character" w:styleId="Emphasis">
    <w:name w:val="Emphasis"/>
    <w:basedOn w:val="DefaultParagraphFont"/>
    <w:uiPriority w:val="20"/>
    <w:qFormat/>
    <w:rsid w:val="00B744E4"/>
    <w:rPr>
      <w:i/>
      <w:iCs/>
    </w:rPr>
  </w:style>
  <w:style w:type="character" w:styleId="IntenseEmphasis">
    <w:name w:val="Intense Emphasis"/>
    <w:basedOn w:val="DefaultParagraphFont"/>
    <w:uiPriority w:val="21"/>
    <w:qFormat/>
    <w:rsid w:val="00B744E4"/>
    <w:rPr>
      <w:b/>
      <w:bCs/>
      <w:i/>
      <w:iCs/>
      <w:color w:val="auto"/>
    </w:rPr>
  </w:style>
  <w:style w:type="paragraph" w:styleId="Quote">
    <w:name w:val="Quote"/>
    <w:basedOn w:val="Normal"/>
    <w:next w:val="Normal"/>
    <w:link w:val="QuoteChar"/>
    <w:uiPriority w:val="29"/>
    <w:qFormat/>
    <w:rsid w:val="00B744E4"/>
    <w:rPr>
      <w:i/>
      <w:iCs/>
    </w:rPr>
  </w:style>
  <w:style w:type="character" w:customStyle="1" w:styleId="QuoteChar">
    <w:name w:val="Quote Char"/>
    <w:basedOn w:val="DefaultParagraphFont"/>
    <w:link w:val="Quote"/>
    <w:uiPriority w:val="29"/>
    <w:rsid w:val="00B744E4"/>
    <w:rPr>
      <w:rFonts w:ascii="Verdana" w:hAnsi="Verdana"/>
      <w:i/>
      <w:iCs/>
      <w:color w:val="0F294B" w:themeColor="text1"/>
      <w:sz w:val="24"/>
    </w:rPr>
  </w:style>
  <w:style w:type="paragraph" w:styleId="IntenseQuote">
    <w:name w:val="Intense Quote"/>
    <w:basedOn w:val="Normal"/>
    <w:next w:val="Normal"/>
    <w:link w:val="IntenseQuoteChar"/>
    <w:uiPriority w:val="30"/>
    <w:qFormat/>
    <w:rsid w:val="00B744E4"/>
    <w:pPr>
      <w:pBdr>
        <w:bottom w:val="single" w:sz="4" w:space="4" w:color="0F294B" w:themeColor="tex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744E4"/>
    <w:rPr>
      <w:rFonts w:ascii="Verdana" w:hAnsi="Verdana"/>
      <w:b/>
      <w:bCs/>
      <w:i/>
      <w:iCs/>
      <w:sz w:val="24"/>
    </w:rPr>
  </w:style>
  <w:style w:type="character" w:styleId="SubtleReference">
    <w:name w:val="Subtle Reference"/>
    <w:basedOn w:val="DefaultParagraphFont"/>
    <w:uiPriority w:val="31"/>
    <w:qFormat/>
    <w:rsid w:val="00B744E4"/>
    <w:rPr>
      <w:smallCaps/>
      <w:color w:val="auto"/>
      <w:u w:val="single"/>
    </w:rPr>
  </w:style>
  <w:style w:type="character" w:styleId="IntenseReference">
    <w:name w:val="Intense Reference"/>
    <w:basedOn w:val="DefaultParagraphFont"/>
    <w:uiPriority w:val="32"/>
    <w:qFormat/>
    <w:rsid w:val="00B744E4"/>
    <w:rPr>
      <w:b/>
      <w:bCs/>
      <w:smallCaps/>
      <w:color w:val="auto"/>
      <w:spacing w:val="5"/>
      <w:u w:val="single"/>
    </w:rPr>
  </w:style>
  <w:style w:type="character" w:styleId="BookTitle">
    <w:name w:val="Book Title"/>
    <w:basedOn w:val="DefaultParagraphFont"/>
    <w:uiPriority w:val="33"/>
    <w:qFormat/>
    <w:rsid w:val="00B744E4"/>
    <w:rPr>
      <w:b/>
      <w:bCs/>
      <w:smallCaps/>
      <w:spacing w:val="5"/>
    </w:rPr>
  </w:style>
  <w:style w:type="paragraph" w:customStyle="1" w:styleId="Grayling">
    <w:name w:val="Grayling"/>
    <w:basedOn w:val="Normal"/>
    <w:link w:val="GraylingChar"/>
    <w:rsid w:val="00B744E4"/>
  </w:style>
  <w:style w:type="character" w:customStyle="1" w:styleId="Heading6Char">
    <w:name w:val="Heading 6 Char"/>
    <w:basedOn w:val="DefaultParagraphFont"/>
    <w:link w:val="Heading6"/>
    <w:uiPriority w:val="9"/>
    <w:semiHidden/>
    <w:rsid w:val="00B744E4"/>
    <w:rPr>
      <w:rFonts w:asciiTheme="majorHAnsi" w:eastAsiaTheme="majorEastAsia" w:hAnsiTheme="majorHAnsi" w:cstheme="majorBidi"/>
      <w:i/>
      <w:iCs/>
      <w:color w:val="0F4B44" w:themeColor="accent1" w:themeShade="7F"/>
      <w:sz w:val="24"/>
    </w:rPr>
  </w:style>
  <w:style w:type="character" w:customStyle="1" w:styleId="GraylingChar">
    <w:name w:val="Grayling Char"/>
    <w:basedOn w:val="DefaultParagraphFont"/>
    <w:link w:val="Grayling"/>
    <w:rsid w:val="00B744E4"/>
    <w:rPr>
      <w:rFonts w:ascii="Verdana" w:hAnsi="Verdana"/>
      <w:sz w:val="24"/>
    </w:rPr>
  </w:style>
  <w:style w:type="character" w:customStyle="1" w:styleId="Heading7Char">
    <w:name w:val="Heading 7 Char"/>
    <w:basedOn w:val="DefaultParagraphFont"/>
    <w:link w:val="Heading7"/>
    <w:uiPriority w:val="9"/>
    <w:semiHidden/>
    <w:rsid w:val="00B744E4"/>
    <w:rPr>
      <w:rFonts w:asciiTheme="majorHAnsi" w:eastAsiaTheme="majorEastAsia" w:hAnsiTheme="majorHAnsi" w:cstheme="majorBidi"/>
      <w:i/>
      <w:iCs/>
      <w:color w:val="2058A2" w:themeColor="text1" w:themeTint="BF"/>
      <w:sz w:val="24"/>
    </w:rPr>
  </w:style>
  <w:style w:type="character" w:customStyle="1" w:styleId="Heading8Char">
    <w:name w:val="Heading 8 Char"/>
    <w:basedOn w:val="DefaultParagraphFont"/>
    <w:link w:val="Heading8"/>
    <w:uiPriority w:val="9"/>
    <w:semiHidden/>
    <w:rsid w:val="00B744E4"/>
    <w:rPr>
      <w:rFonts w:asciiTheme="majorHAnsi" w:eastAsiaTheme="majorEastAsia" w:hAnsiTheme="majorHAnsi" w:cstheme="majorBidi"/>
      <w:color w:val="2058A2" w:themeColor="text1" w:themeTint="BF"/>
      <w:sz w:val="20"/>
      <w:szCs w:val="20"/>
    </w:rPr>
  </w:style>
  <w:style w:type="character" w:customStyle="1" w:styleId="Heading9Char">
    <w:name w:val="Heading 9 Char"/>
    <w:basedOn w:val="DefaultParagraphFont"/>
    <w:link w:val="Heading9"/>
    <w:uiPriority w:val="9"/>
    <w:semiHidden/>
    <w:rsid w:val="00B744E4"/>
    <w:rPr>
      <w:rFonts w:asciiTheme="majorHAnsi" w:eastAsiaTheme="majorEastAsia" w:hAnsiTheme="majorHAnsi" w:cstheme="majorBidi"/>
      <w:i/>
      <w:iCs/>
      <w:color w:val="2058A2" w:themeColor="text1" w:themeTint="BF"/>
      <w:sz w:val="20"/>
      <w:szCs w:val="20"/>
    </w:rPr>
  </w:style>
  <w:style w:type="paragraph" w:styleId="Caption">
    <w:name w:val="caption"/>
    <w:basedOn w:val="Normal"/>
    <w:next w:val="Normal"/>
    <w:uiPriority w:val="35"/>
    <w:semiHidden/>
    <w:unhideWhenUsed/>
    <w:qFormat/>
    <w:rsid w:val="00B744E4"/>
    <w:pPr>
      <w:spacing w:line="240" w:lineRule="auto"/>
    </w:pPr>
    <w:rPr>
      <w:b/>
      <w:bCs/>
      <w:color w:val="1E988A" w:themeColor="accent1"/>
      <w:sz w:val="18"/>
      <w:szCs w:val="18"/>
    </w:rPr>
  </w:style>
  <w:style w:type="character" w:styleId="Strong">
    <w:name w:val="Strong"/>
    <w:uiPriority w:val="22"/>
    <w:qFormat/>
    <w:rsid w:val="00B744E4"/>
    <w:rPr>
      <w:b/>
      <w:bCs/>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744E4"/>
    <w:pPr>
      <w:ind w:left="720"/>
      <w:contextualSpacing/>
    </w:pPr>
  </w:style>
  <w:style w:type="paragraph" w:styleId="TOCHeading">
    <w:name w:val="TOC Heading"/>
    <w:basedOn w:val="Heading1"/>
    <w:next w:val="Normal"/>
    <w:uiPriority w:val="39"/>
    <w:semiHidden/>
    <w:unhideWhenUsed/>
    <w:qFormat/>
    <w:rsid w:val="00B744E4"/>
    <w:pPr>
      <w:keepNext/>
      <w:keepLines/>
      <w:spacing w:before="480" w:beforeAutospacing="0"/>
      <w:outlineLvl w:val="9"/>
    </w:pPr>
    <w:rPr>
      <w:rFonts w:asciiTheme="majorHAnsi" w:hAnsiTheme="majorHAnsi"/>
      <w:color w:val="167166" w:themeColor="accent1" w:themeShade="BF"/>
      <w:kern w:val="0"/>
      <w:sz w:val="28"/>
      <w:szCs w:val="28"/>
      <w:lang w:eastAsia="en-US"/>
    </w:rPr>
  </w:style>
  <w:style w:type="paragraph" w:customStyle="1" w:styleId="LegalStatements">
    <w:name w:val="Legal Statements"/>
    <w:basedOn w:val="Footer"/>
    <w:link w:val="LegalStatementsChar"/>
    <w:qFormat/>
    <w:rsid w:val="00662E3A"/>
    <w:rPr>
      <w:sz w:val="16"/>
      <w:szCs w:val="16"/>
    </w:rPr>
  </w:style>
  <w:style w:type="character" w:customStyle="1" w:styleId="LegalStatementsChar">
    <w:name w:val="Legal Statements Char"/>
    <w:basedOn w:val="FooterChar"/>
    <w:link w:val="LegalStatements"/>
    <w:rsid w:val="00662E3A"/>
    <w:rPr>
      <w:rFonts w:ascii="Verdana" w:hAnsi="Verdana"/>
      <w:color w:val="0F294B" w:themeColor="text1"/>
      <w:sz w:val="16"/>
      <w:szCs w:val="16"/>
    </w:rPr>
  </w:style>
  <w:style w:type="character" w:styleId="Hyperlink">
    <w:name w:val="Hyperlink"/>
    <w:basedOn w:val="DefaultParagraphFont"/>
    <w:uiPriority w:val="99"/>
    <w:unhideWhenUsed/>
    <w:rsid w:val="00C60F9F"/>
    <w:rPr>
      <w:color w:val="D5D755" w:themeColor="hyperlink"/>
      <w:u w:val="single"/>
    </w:rPr>
  </w:style>
  <w:style w:type="character" w:styleId="CommentReference">
    <w:name w:val="annotation reference"/>
    <w:basedOn w:val="DefaultParagraphFont"/>
    <w:uiPriority w:val="99"/>
    <w:semiHidden/>
    <w:unhideWhenUsed/>
    <w:rsid w:val="002D10F1"/>
    <w:rPr>
      <w:sz w:val="16"/>
      <w:szCs w:val="16"/>
    </w:rPr>
  </w:style>
  <w:style w:type="paragraph" w:styleId="CommentText">
    <w:name w:val="annotation text"/>
    <w:basedOn w:val="Normal"/>
    <w:link w:val="CommentTextChar"/>
    <w:uiPriority w:val="99"/>
    <w:semiHidden/>
    <w:unhideWhenUsed/>
    <w:rsid w:val="002D10F1"/>
    <w:pPr>
      <w:spacing w:line="240" w:lineRule="auto"/>
    </w:pPr>
    <w:rPr>
      <w:szCs w:val="20"/>
    </w:rPr>
  </w:style>
  <w:style w:type="character" w:customStyle="1" w:styleId="CommentTextChar">
    <w:name w:val="Comment Text Char"/>
    <w:basedOn w:val="DefaultParagraphFont"/>
    <w:link w:val="CommentText"/>
    <w:uiPriority w:val="99"/>
    <w:semiHidden/>
    <w:rsid w:val="002D10F1"/>
    <w:rPr>
      <w:szCs w:val="20"/>
    </w:rPr>
  </w:style>
  <w:style w:type="paragraph" w:styleId="CommentSubject">
    <w:name w:val="annotation subject"/>
    <w:basedOn w:val="CommentText"/>
    <w:next w:val="CommentText"/>
    <w:link w:val="CommentSubjectChar"/>
    <w:uiPriority w:val="99"/>
    <w:semiHidden/>
    <w:unhideWhenUsed/>
    <w:rsid w:val="002D10F1"/>
    <w:rPr>
      <w:b/>
      <w:bCs/>
    </w:rPr>
  </w:style>
  <w:style w:type="character" w:customStyle="1" w:styleId="CommentSubjectChar">
    <w:name w:val="Comment Subject Char"/>
    <w:basedOn w:val="CommentTextChar"/>
    <w:link w:val="CommentSubject"/>
    <w:uiPriority w:val="99"/>
    <w:semiHidden/>
    <w:rsid w:val="002D10F1"/>
    <w:rPr>
      <w:b/>
      <w:bCs/>
      <w:szCs w:val="20"/>
    </w:rPr>
  </w:style>
  <w:style w:type="table" w:styleId="TableGrid">
    <w:name w:val="Table Grid"/>
    <w:basedOn w:val="TableNormal"/>
    <w:uiPriority w:val="59"/>
    <w:rsid w:val="00A52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3F13"/>
    <w:rPr>
      <w:color w:val="675DC6" w:themeColor="followedHyperlink"/>
      <w:u w:val="single"/>
    </w:rPr>
  </w:style>
  <w:style w:type="character" w:customStyle="1" w:styleId="apple-converted-space">
    <w:name w:val="apple-converted-space"/>
    <w:basedOn w:val="DefaultParagraphFont"/>
    <w:rsid w:val="005D7350"/>
  </w:style>
  <w:style w:type="paragraph" w:customStyle="1" w:styleId="InA">
    <w:name w:val="In_A"/>
    <w:basedOn w:val="Normal"/>
    <w:rsid w:val="0046069A"/>
    <w:pPr>
      <w:spacing w:before="60" w:after="60" w:line="240" w:lineRule="auto"/>
      <w:ind w:left="851"/>
      <w:jc w:val="both"/>
    </w:pPr>
    <w:rPr>
      <w:rFonts w:ascii="Arial" w:eastAsia="Times New Roman" w:hAnsi="Arial" w:cs="Arial"/>
      <w:i/>
      <w:iCs/>
      <w:color w:val="auto"/>
      <w:sz w:val="22"/>
      <w:szCs w:val="20"/>
    </w:rPr>
  </w:style>
  <w:style w:type="paragraph" w:customStyle="1" w:styleId="Default">
    <w:name w:val="Default"/>
    <w:rsid w:val="0046069A"/>
    <w:pPr>
      <w:autoSpaceDE w:val="0"/>
      <w:autoSpaceDN w:val="0"/>
      <w:adjustRightInd w:val="0"/>
      <w:spacing w:after="0" w:line="240" w:lineRule="auto"/>
    </w:pPr>
    <w:rPr>
      <w:rFonts w:ascii="Arial" w:hAnsi="Arial" w:cs="Arial"/>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52C48"/>
  </w:style>
  <w:style w:type="paragraph" w:styleId="NormalWeb">
    <w:name w:val="Normal (Web)"/>
    <w:basedOn w:val="Normal"/>
    <w:uiPriority w:val="99"/>
    <w:unhideWhenUsed/>
    <w:rsid w:val="004467A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UnresolvedMention1">
    <w:name w:val="Unresolved Mention1"/>
    <w:basedOn w:val="DefaultParagraphFont"/>
    <w:uiPriority w:val="99"/>
    <w:semiHidden/>
    <w:unhideWhenUsed/>
    <w:rsid w:val="00955B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3325">
      <w:bodyDiv w:val="1"/>
      <w:marLeft w:val="0"/>
      <w:marRight w:val="0"/>
      <w:marTop w:val="0"/>
      <w:marBottom w:val="0"/>
      <w:divBdr>
        <w:top w:val="none" w:sz="0" w:space="0" w:color="auto"/>
        <w:left w:val="none" w:sz="0" w:space="0" w:color="auto"/>
        <w:bottom w:val="none" w:sz="0" w:space="0" w:color="auto"/>
        <w:right w:val="none" w:sz="0" w:space="0" w:color="auto"/>
      </w:divBdr>
    </w:div>
    <w:div w:id="29259923">
      <w:bodyDiv w:val="1"/>
      <w:marLeft w:val="0"/>
      <w:marRight w:val="0"/>
      <w:marTop w:val="0"/>
      <w:marBottom w:val="0"/>
      <w:divBdr>
        <w:top w:val="none" w:sz="0" w:space="0" w:color="auto"/>
        <w:left w:val="none" w:sz="0" w:space="0" w:color="auto"/>
        <w:bottom w:val="none" w:sz="0" w:space="0" w:color="auto"/>
        <w:right w:val="none" w:sz="0" w:space="0" w:color="auto"/>
      </w:divBdr>
    </w:div>
    <w:div w:id="246889666">
      <w:bodyDiv w:val="1"/>
      <w:marLeft w:val="0"/>
      <w:marRight w:val="0"/>
      <w:marTop w:val="0"/>
      <w:marBottom w:val="0"/>
      <w:divBdr>
        <w:top w:val="none" w:sz="0" w:space="0" w:color="auto"/>
        <w:left w:val="none" w:sz="0" w:space="0" w:color="auto"/>
        <w:bottom w:val="none" w:sz="0" w:space="0" w:color="auto"/>
        <w:right w:val="none" w:sz="0" w:space="0" w:color="auto"/>
      </w:divBdr>
    </w:div>
    <w:div w:id="449784746">
      <w:bodyDiv w:val="1"/>
      <w:marLeft w:val="0"/>
      <w:marRight w:val="0"/>
      <w:marTop w:val="0"/>
      <w:marBottom w:val="0"/>
      <w:divBdr>
        <w:top w:val="none" w:sz="0" w:space="0" w:color="auto"/>
        <w:left w:val="none" w:sz="0" w:space="0" w:color="auto"/>
        <w:bottom w:val="none" w:sz="0" w:space="0" w:color="auto"/>
        <w:right w:val="none" w:sz="0" w:space="0" w:color="auto"/>
      </w:divBdr>
    </w:div>
    <w:div w:id="671760275">
      <w:bodyDiv w:val="1"/>
      <w:marLeft w:val="0"/>
      <w:marRight w:val="0"/>
      <w:marTop w:val="0"/>
      <w:marBottom w:val="0"/>
      <w:divBdr>
        <w:top w:val="none" w:sz="0" w:space="0" w:color="auto"/>
        <w:left w:val="none" w:sz="0" w:space="0" w:color="auto"/>
        <w:bottom w:val="none" w:sz="0" w:space="0" w:color="auto"/>
        <w:right w:val="none" w:sz="0" w:space="0" w:color="auto"/>
      </w:divBdr>
    </w:div>
    <w:div w:id="721561750">
      <w:bodyDiv w:val="1"/>
      <w:marLeft w:val="0"/>
      <w:marRight w:val="0"/>
      <w:marTop w:val="0"/>
      <w:marBottom w:val="0"/>
      <w:divBdr>
        <w:top w:val="none" w:sz="0" w:space="0" w:color="auto"/>
        <w:left w:val="none" w:sz="0" w:space="0" w:color="auto"/>
        <w:bottom w:val="none" w:sz="0" w:space="0" w:color="auto"/>
        <w:right w:val="none" w:sz="0" w:space="0" w:color="auto"/>
      </w:divBdr>
    </w:div>
    <w:div w:id="764158498">
      <w:bodyDiv w:val="1"/>
      <w:marLeft w:val="0"/>
      <w:marRight w:val="0"/>
      <w:marTop w:val="0"/>
      <w:marBottom w:val="0"/>
      <w:divBdr>
        <w:top w:val="none" w:sz="0" w:space="0" w:color="auto"/>
        <w:left w:val="none" w:sz="0" w:space="0" w:color="auto"/>
        <w:bottom w:val="none" w:sz="0" w:space="0" w:color="auto"/>
        <w:right w:val="none" w:sz="0" w:space="0" w:color="auto"/>
      </w:divBdr>
      <w:divsChild>
        <w:div w:id="1672754051">
          <w:marLeft w:val="0"/>
          <w:marRight w:val="0"/>
          <w:marTop w:val="0"/>
          <w:marBottom w:val="0"/>
          <w:divBdr>
            <w:top w:val="none" w:sz="0" w:space="0" w:color="auto"/>
            <w:left w:val="none" w:sz="0" w:space="0" w:color="auto"/>
            <w:bottom w:val="none" w:sz="0" w:space="0" w:color="auto"/>
            <w:right w:val="none" w:sz="0" w:space="0" w:color="auto"/>
          </w:divBdr>
        </w:div>
      </w:divsChild>
    </w:div>
    <w:div w:id="920018137">
      <w:bodyDiv w:val="1"/>
      <w:marLeft w:val="0"/>
      <w:marRight w:val="0"/>
      <w:marTop w:val="0"/>
      <w:marBottom w:val="0"/>
      <w:divBdr>
        <w:top w:val="none" w:sz="0" w:space="0" w:color="auto"/>
        <w:left w:val="none" w:sz="0" w:space="0" w:color="auto"/>
        <w:bottom w:val="none" w:sz="0" w:space="0" w:color="auto"/>
        <w:right w:val="none" w:sz="0" w:space="0" w:color="auto"/>
      </w:divBdr>
    </w:div>
    <w:div w:id="1327054808">
      <w:bodyDiv w:val="1"/>
      <w:marLeft w:val="0"/>
      <w:marRight w:val="0"/>
      <w:marTop w:val="0"/>
      <w:marBottom w:val="0"/>
      <w:divBdr>
        <w:top w:val="none" w:sz="0" w:space="0" w:color="auto"/>
        <w:left w:val="none" w:sz="0" w:space="0" w:color="auto"/>
        <w:bottom w:val="none" w:sz="0" w:space="0" w:color="auto"/>
        <w:right w:val="none" w:sz="0" w:space="0" w:color="auto"/>
      </w:divBdr>
    </w:div>
    <w:div w:id="1478457176">
      <w:bodyDiv w:val="1"/>
      <w:marLeft w:val="0"/>
      <w:marRight w:val="0"/>
      <w:marTop w:val="0"/>
      <w:marBottom w:val="0"/>
      <w:divBdr>
        <w:top w:val="none" w:sz="0" w:space="0" w:color="auto"/>
        <w:left w:val="none" w:sz="0" w:space="0" w:color="auto"/>
        <w:bottom w:val="none" w:sz="0" w:space="0" w:color="auto"/>
        <w:right w:val="none" w:sz="0" w:space="0" w:color="auto"/>
      </w:divBdr>
    </w:div>
    <w:div w:id="1591498982">
      <w:bodyDiv w:val="1"/>
      <w:marLeft w:val="0"/>
      <w:marRight w:val="0"/>
      <w:marTop w:val="0"/>
      <w:marBottom w:val="0"/>
      <w:divBdr>
        <w:top w:val="none" w:sz="0" w:space="0" w:color="auto"/>
        <w:left w:val="none" w:sz="0" w:space="0" w:color="auto"/>
        <w:bottom w:val="none" w:sz="0" w:space="0" w:color="auto"/>
        <w:right w:val="none" w:sz="0" w:space="0" w:color="auto"/>
      </w:divBdr>
    </w:div>
    <w:div w:id="1647663101">
      <w:bodyDiv w:val="1"/>
      <w:marLeft w:val="0"/>
      <w:marRight w:val="0"/>
      <w:marTop w:val="0"/>
      <w:marBottom w:val="0"/>
      <w:divBdr>
        <w:top w:val="none" w:sz="0" w:space="0" w:color="auto"/>
        <w:left w:val="none" w:sz="0" w:space="0" w:color="auto"/>
        <w:bottom w:val="none" w:sz="0" w:space="0" w:color="auto"/>
        <w:right w:val="none" w:sz="0" w:space="0" w:color="auto"/>
      </w:divBdr>
    </w:div>
    <w:div w:id="1671954872">
      <w:bodyDiv w:val="1"/>
      <w:marLeft w:val="0"/>
      <w:marRight w:val="0"/>
      <w:marTop w:val="0"/>
      <w:marBottom w:val="0"/>
      <w:divBdr>
        <w:top w:val="none" w:sz="0" w:space="0" w:color="auto"/>
        <w:left w:val="none" w:sz="0" w:space="0" w:color="auto"/>
        <w:bottom w:val="none" w:sz="0" w:space="0" w:color="auto"/>
        <w:right w:val="none" w:sz="0" w:space="0" w:color="auto"/>
      </w:divBdr>
    </w:div>
    <w:div w:id="2007974607">
      <w:bodyDiv w:val="1"/>
      <w:marLeft w:val="0"/>
      <w:marRight w:val="0"/>
      <w:marTop w:val="0"/>
      <w:marBottom w:val="0"/>
      <w:divBdr>
        <w:top w:val="none" w:sz="0" w:space="0" w:color="auto"/>
        <w:left w:val="none" w:sz="0" w:space="0" w:color="auto"/>
        <w:bottom w:val="none" w:sz="0" w:space="0" w:color="auto"/>
        <w:right w:val="none" w:sz="0" w:space="0" w:color="auto"/>
      </w:divBdr>
    </w:div>
    <w:div w:id="203071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healthcareersuk" TargetMode="External"/><Relationship Id="rId18" Type="http://schemas.openxmlformats.org/officeDocument/2006/relationships/hyperlink" Target="https://www.healthcareers.nhs.uk/career-planning/resources/undergraduate-nursing-and-ahp-campaign-learning-disability-nursing-resources" TargetMode="External"/><Relationship Id="rId26" Type="http://schemas.openxmlformats.org/officeDocument/2006/relationships/hyperlink" Target="https://www.healthcareers.nhs.uk/career-planning/resources/undergraduate-nursing-and-ahp-campaign-midwifery-social-media-resources"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healthcareers.nhs.uk/career-planning/resources/undergraduate-nursing-and-ahp-campaign-prostheticsorthotics-social-media-resources" TargetMode="External"/><Relationship Id="rId34" Type="http://schemas.openxmlformats.org/officeDocument/2006/relationships/hyperlink" Target="https://hee.nhs.uk/" TargetMode="External"/><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nstagram.com/healthcareers/" TargetMode="External"/><Relationship Id="rId17" Type="http://schemas.openxmlformats.org/officeDocument/2006/relationships/hyperlink" Target="https://www.healthcareers.nhs.uk/career-planning/resources/undergraduate-nursing-and-ahp-campaign-child-nursing-resources" TargetMode="External"/><Relationship Id="rId25" Type="http://schemas.openxmlformats.org/officeDocument/2006/relationships/hyperlink" Target="https://www.healthcareers.nhs.uk/career-planning/resources/undergraduate-nursing-and-ahp-campaign-odp-social-media-resources" TargetMode="External"/><Relationship Id="rId33" Type="http://schemas.openxmlformats.org/officeDocument/2006/relationships/hyperlink" Target="https://bit.ly/2dJxzUC" TargetMode="External"/><Relationship Id="rId38" Type="http://schemas.openxmlformats.org/officeDocument/2006/relationships/image" Target="media/image3.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healthcareers.nhs.uk/career-planning/resources/nursing-and-ahp-recruitment-campaign-campaign-resources-adult-nursing" TargetMode="External"/><Relationship Id="rId20" Type="http://schemas.openxmlformats.org/officeDocument/2006/relationships/hyperlink" Target="https://www.healthcareers.nhs.uk/career-planning/resources/undergraduate-nursing-and-ahp-campaign-podiatry-social-media-resources" TargetMode="External"/><Relationship Id="rId29" Type="http://schemas.openxmlformats.org/officeDocument/2006/relationships/hyperlink" Target="http://socsi.in/EJt5j"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HealthCareersUK" TargetMode="External"/><Relationship Id="rId24" Type="http://schemas.openxmlformats.org/officeDocument/2006/relationships/hyperlink" Target="https://www.healthcareers.nhs.uk/career-planning/resources/undergraduate-nursing-and-ahp-campaign-orthoptics-social-media-resources" TargetMode="External"/><Relationship Id="rId32" Type="http://schemas.openxmlformats.org/officeDocument/2006/relationships/hyperlink" Target="https://bit.ly/2dJxzUC" TargetMode="External"/><Relationship Id="rId37" Type="http://schemas.openxmlformats.org/officeDocument/2006/relationships/image" Target="media/image2.png"/><Relationship Id="rId40" Type="http://schemas.openxmlformats.org/officeDocument/2006/relationships/image" Target="media/image5.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careers.nhs.uk/career-planning/resources/undergraduate-nursing-and-ahp-campaign-ahp-social-media-resources" TargetMode="External"/><Relationship Id="rId23" Type="http://schemas.openxmlformats.org/officeDocument/2006/relationships/hyperlink" Target="https://www.healthcareers.nhs.uk/career-planning/resources/undergraduate-nursing-and-ahp-campaign-occupational-therapy-social-media-resources" TargetMode="External"/><Relationship Id="rId28" Type="http://schemas.openxmlformats.org/officeDocument/2006/relationships/hyperlink" Target="mailto:hee.healthcareers@hee.nhs.uk" TargetMode="External"/><Relationship Id="rId36"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yperlink" Target="https://www.healthcareers.nhs.uk/career-planning/resources/undergraduate-nursing-and-ahp-campaign-mental-health-nursing-resources" TargetMode="External"/><Relationship Id="rId31" Type="http://schemas.openxmlformats.org/officeDocument/2006/relationships/hyperlink" Target="http://socsi.in/EJt5j"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careers.nhs.uk/career-planning/resources/undergraduate-nursing-and-ahp-campaign-general-nursing-resources" TargetMode="External"/><Relationship Id="rId22" Type="http://schemas.openxmlformats.org/officeDocument/2006/relationships/hyperlink" Target="https://www.healthcareers.nhs.uk/career-planning/resources/undergraduate-nursing-and-ahp-campaign-speech-and-language-therapy-social-media-resources" TargetMode="External"/><Relationship Id="rId27" Type="http://schemas.openxmlformats.org/officeDocument/2006/relationships/hyperlink" Target="https://www.healthcareers.nhs.uk/career-planning/resources/undergraduate-nursing-and-ahp-campaign-therapeutic-radiography-social-media-resources" TargetMode="External"/><Relationship Id="rId30" Type="http://schemas.openxmlformats.org/officeDocument/2006/relationships/hyperlink" Target="http://socsi.in/EJt5j" TargetMode="External"/><Relationship Id="rId35" Type="http://schemas.openxmlformats.org/officeDocument/2006/relationships/hyperlink" Target="mailto:HEE@grayling.com" TargetMode="External"/><Relationship Id="rId43" Type="http://schemas.openxmlformats.org/officeDocument/2006/relationships/image" Target="media/image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Storry\Documents\Grayling_A4_Word_Template.dotx" TargetMode="External"/></Relationships>
</file>

<file path=word/theme/theme1.xml><?xml version="1.0" encoding="utf-8"?>
<a:theme xmlns:a="http://schemas.openxmlformats.org/drawingml/2006/main" name="Office Theme">
  <a:themeElements>
    <a:clrScheme name="Grayling">
      <a:dk1>
        <a:srgbClr val="0F294B"/>
      </a:dk1>
      <a:lt1>
        <a:sysClr val="window" lastClr="FFFFFF"/>
      </a:lt1>
      <a:dk2>
        <a:srgbClr val="DA1C5C"/>
      </a:dk2>
      <a:lt2>
        <a:srgbClr val="E7E6E6"/>
      </a:lt2>
      <a:accent1>
        <a:srgbClr val="1E988A"/>
      </a:accent1>
      <a:accent2>
        <a:srgbClr val="F5C400"/>
      </a:accent2>
      <a:accent3>
        <a:srgbClr val="873299"/>
      </a:accent3>
      <a:accent4>
        <a:srgbClr val="00A1DF"/>
      </a:accent4>
      <a:accent5>
        <a:srgbClr val="4A7628"/>
      </a:accent5>
      <a:accent6>
        <a:srgbClr val="FF8671"/>
      </a:accent6>
      <a:hlink>
        <a:srgbClr val="D5D755"/>
      </a:hlink>
      <a:folHlink>
        <a:srgbClr val="675DC6"/>
      </a:folHlink>
    </a:clrScheme>
    <a:fontScheme name="Custom 35">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9D4012C0569448A22A38D668E585B0" ma:contentTypeVersion="5" ma:contentTypeDescription="Create a new document." ma:contentTypeScope="" ma:versionID="74b3d082f7367274cfb27334c68d8d77">
  <xsd:schema xmlns:xsd="http://www.w3.org/2001/XMLSchema" xmlns:xs="http://www.w3.org/2001/XMLSchema" xmlns:p="http://schemas.microsoft.com/office/2006/metadata/properties" xmlns:ns1="http://schemas.microsoft.com/sharepoint/v3" xmlns:ns2="5713e581-8a9c-404a-a861-f9a053ef59c0" xmlns:ns3="http://schemas.microsoft.com/sharepoint/v3/fields" targetNamespace="http://schemas.microsoft.com/office/2006/metadata/properties" ma:root="true" ma:fieldsID="b2b2902d5aeb04812f9088accdbd200c" ns1:_="" ns2:_="" ns3:_="">
    <xsd:import namespace="http://schemas.microsoft.com/sharepoint/v3"/>
    <xsd:import namespace="5713e581-8a9c-404a-a861-f9a053ef59c0"/>
    <xsd:import namespace="http://schemas.microsoft.com/sharepoint/v3/fields"/>
    <xsd:element name="properties">
      <xsd:complexType>
        <xsd:sequence>
          <xsd:element name="documentManagement">
            <xsd:complexType>
              <xsd:all>
                <xsd:element ref="ns2:SharedWithUsers" minOccurs="0"/>
                <xsd:element ref="ns2:SharedWithDetails" minOccurs="0"/>
                <xsd:element ref="ns3:_Format" minOccurs="0"/>
                <xsd:element ref="ns3:_ResourceType" minOccurs="0"/>
                <xsd:element ref="ns1:RoutingRuleDescrip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2" ma:displayName="Description" ma:description=""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13e581-8a9c-404a-a861-f9a053ef59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10" nillable="true" ma:displayName="Format" ma:description="Media-type, file format or dimensions" ma:internalName="_Format">
      <xsd:simpleType>
        <xsd:restriction base="dms:Text"/>
      </xsd:simpleType>
    </xsd:element>
    <xsd:element name="_ResourceType" ma:index="11" nillable="true" ma:displayName="Resource" ma:description="A set of categories, functions, genres or aggregation levels" ma:internalName="_Resource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ormat xmlns="http://schemas.microsoft.com/sharepoint/v3/fields">DOTX</_Format>
    <RoutingRuleDescription xmlns="http://schemas.microsoft.com/sharepoint/v3">General A4 Word template</RoutingRuleDescription>
    <_ResourceType xmlns="http://schemas.microsoft.com/sharepoint/v3/fields">Microsoft Template</_ResourceType>
    <SharedWithUsers xmlns="5713e581-8a9c-404a-a861-f9a053ef59c0">
      <UserInfo>
        <DisplayName>Alicia Rarang</DisplayName>
        <AccountId>578</AccountId>
        <AccountType/>
      </UserInfo>
      <UserInfo>
        <DisplayName>Stephanie Cruz</DisplayName>
        <AccountId>237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CD3A3-4CBB-46B3-8DEA-D7F4A0EAB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3e581-8a9c-404a-a861-f9a053ef59c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7A7BCF-420E-4E11-B6E6-0217AAF0D67F}">
  <ds:schemaRefs>
    <ds:schemaRef ds:uri="http://schemas.microsoft.com/sharepoint/v3/fields"/>
    <ds:schemaRef ds:uri="http://schemas.microsoft.com/sharepoint/v3"/>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www.w3.org/XML/1998/namespace"/>
    <ds:schemaRef ds:uri="http://purl.org/dc/dcmitype/"/>
    <ds:schemaRef ds:uri="http://purl.org/dc/terms/"/>
    <ds:schemaRef ds:uri="http://schemas.microsoft.com/office/infopath/2007/PartnerControls"/>
    <ds:schemaRef ds:uri="5713e581-8a9c-404a-a861-f9a053ef59c0"/>
  </ds:schemaRefs>
</ds:datastoreItem>
</file>

<file path=customXml/itemProps3.xml><?xml version="1.0" encoding="utf-8"?>
<ds:datastoreItem xmlns:ds="http://schemas.openxmlformats.org/officeDocument/2006/customXml" ds:itemID="{52BD3BBE-C439-4045-89A8-D2CAAF34C289}">
  <ds:schemaRefs>
    <ds:schemaRef ds:uri="http://schemas.microsoft.com/sharepoint/v3/contenttype/forms"/>
  </ds:schemaRefs>
</ds:datastoreItem>
</file>

<file path=customXml/itemProps4.xml><?xml version="1.0" encoding="utf-8"?>
<ds:datastoreItem xmlns:ds="http://schemas.openxmlformats.org/officeDocument/2006/customXml" ds:itemID="{37810604-28AA-4501-AF10-028FE674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Grayling_A4_Word_Template</Template>
  <TotalTime>9</TotalTime>
  <Pages>6</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Huntsworth Plc</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 Storry</dc:creator>
  <cp:lastModifiedBy>ALDRICH, Darren</cp:lastModifiedBy>
  <cp:revision>4</cp:revision>
  <cp:lastPrinted>2018-04-05T15:39:00Z</cp:lastPrinted>
  <dcterms:created xsi:type="dcterms:W3CDTF">2018-07-20T12:20:00Z</dcterms:created>
  <dcterms:modified xsi:type="dcterms:W3CDTF">2018-07-20T12:28:00Z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0x0101002A9D4012C0569448A22A38D668E585B0</vt:lpwstr>
  </property>
</Properties>
</file>